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F81DC" w14:textId="0EC35CC4" w:rsidR="00FF148E" w:rsidRDefault="002020D8">
      <w:pPr>
        <w:jc w:val="center"/>
      </w:pPr>
      <w:r>
        <w:rPr>
          <w:rFonts w:ascii="Aptos Display" w:hAnsi="Aptos Display"/>
          <w:b/>
          <w:color w:val="123A68"/>
          <w:sz w:val="46"/>
        </w:rPr>
        <w:t>Front of House Talent Cup 2027</w:t>
      </w:r>
    </w:p>
    <w:p w14:paraId="52758E17" w14:textId="77777777" w:rsidR="00FF148E" w:rsidRDefault="002020D8">
      <w:pPr>
        <w:jc w:val="center"/>
      </w:pPr>
      <w:r>
        <w:t>Hosted by ROC Mondriaan, The Hague, The Netherlands, 31 January to 3 February 2027</w:t>
      </w:r>
    </w:p>
    <w:p w14:paraId="3A8F28DE" w14:textId="77777777" w:rsidR="00472343" w:rsidRDefault="00472343" w:rsidP="00472343">
      <w:pPr>
        <w:jc w:val="center"/>
      </w:pPr>
      <w:r>
        <w:t>ROC Mondriaan’s International Hotel &amp; Management School proudly presents the second edition of the Front of House Talent Cup, an international competition for hospitality students ready to showcase their front office skills, guest service and professionalism.</w:t>
      </w:r>
    </w:p>
    <w:p w14:paraId="05F59CDB" w14:textId="77777777" w:rsidR="00472343" w:rsidRDefault="00472343">
      <w:pPr>
        <w:jc w:val="center"/>
      </w:pPr>
    </w:p>
    <w:p w14:paraId="58D162A6" w14:textId="77777777" w:rsidR="00FF148E" w:rsidRDefault="002020D8">
      <w:pPr>
        <w:jc w:val="center"/>
      </w:pPr>
      <w:r>
        <w:rPr>
          <w:noProof/>
        </w:rPr>
        <w:drawing>
          <wp:inline distT="0" distB="0" distL="0" distR="0" wp14:anchorId="400E6CA5" wp14:editId="273D4399">
            <wp:extent cx="3886200" cy="4251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flat_vector_style_poster_logo_graphic_on.png"/>
                    <pic:cNvPicPr/>
                  </pic:nvPicPr>
                  <pic:blipFill>
                    <a:blip r:embed="rId6"/>
                    <a:stretch>
                      <a:fillRect/>
                    </a:stretch>
                  </pic:blipFill>
                  <pic:spPr>
                    <a:xfrm>
                      <a:off x="0" y="0"/>
                      <a:ext cx="3886200" cy="4251960"/>
                    </a:xfrm>
                    <a:prstGeom prst="rect">
                      <a:avLst/>
                    </a:prstGeom>
                  </pic:spPr>
                </pic:pic>
              </a:graphicData>
            </a:graphic>
          </wp:inline>
        </w:drawing>
      </w:r>
    </w:p>
    <w:p w14:paraId="4461A803" w14:textId="77777777" w:rsidR="00012DA7" w:rsidRDefault="00012DA7">
      <w:pPr>
        <w:jc w:val="center"/>
        <w:rPr>
          <w:b/>
          <w:color w:val="123A68"/>
        </w:rPr>
      </w:pPr>
    </w:p>
    <w:p w14:paraId="73C26501" w14:textId="797D5149" w:rsidR="00FF148E" w:rsidRDefault="002020D8">
      <w:pPr>
        <w:jc w:val="center"/>
      </w:pPr>
      <w:r>
        <w:rPr>
          <w:b/>
          <w:color w:val="123A68"/>
        </w:rPr>
        <w:t xml:space="preserve">12 </w:t>
      </w:r>
      <w:r w:rsidR="00004C4D">
        <w:rPr>
          <w:b/>
          <w:color w:val="123A68"/>
        </w:rPr>
        <w:t xml:space="preserve">teams </w:t>
      </w:r>
      <w:r w:rsidR="00472343">
        <w:rPr>
          <w:b/>
          <w:color w:val="123A68"/>
        </w:rPr>
        <w:t xml:space="preserve">limit </w:t>
      </w:r>
      <w:r w:rsidR="00004C4D">
        <w:rPr>
          <w:b/>
          <w:color w:val="123A68"/>
        </w:rPr>
        <w:t>| 1</w:t>
      </w:r>
      <w:r>
        <w:rPr>
          <w:b/>
          <w:color w:val="123A68"/>
        </w:rPr>
        <w:t xml:space="preserve"> teacher and 2 students per team</w:t>
      </w:r>
    </w:p>
    <w:p w14:paraId="03A9BB06" w14:textId="77777777" w:rsidR="00FF148E" w:rsidRDefault="002020D8">
      <w:r>
        <w:br w:type="page"/>
      </w:r>
    </w:p>
    <w:p w14:paraId="39139BF0" w14:textId="77777777" w:rsidR="00012DA7" w:rsidRDefault="00012DA7">
      <w:pPr>
        <w:spacing w:before="160" w:after="80"/>
        <w:rPr>
          <w:rFonts w:ascii="Aptos Display" w:hAnsi="Aptos Display"/>
          <w:b/>
          <w:color w:val="123A68"/>
          <w:sz w:val="30"/>
        </w:rPr>
      </w:pPr>
    </w:p>
    <w:p w14:paraId="217878C6" w14:textId="7A3E0A07" w:rsidR="00FF148E" w:rsidRDefault="002020D8">
      <w:pPr>
        <w:spacing w:before="160" w:after="80"/>
      </w:pPr>
      <w:r>
        <w:rPr>
          <w:rFonts w:ascii="Aptos Display" w:hAnsi="Aptos Display"/>
          <w:b/>
          <w:color w:val="123A68"/>
          <w:sz w:val="30"/>
        </w:rPr>
        <w:t>About the Competition</w:t>
      </w:r>
    </w:p>
    <w:p w14:paraId="25BE021F" w14:textId="77777777" w:rsidR="00FF148E" w:rsidRDefault="002020D8">
      <w:r>
        <w:t xml:space="preserve">Teams will demonstrate their practical hotel reception skills using OPERA Cloud PMS on Monday, 1 February 2027, and their guest relations and </w:t>
      </w:r>
      <w:proofErr w:type="spellStart"/>
      <w:r>
        <w:t>hostmanship</w:t>
      </w:r>
      <w:proofErr w:type="spellEnd"/>
      <w:r>
        <w:t xml:space="preserve"> skills on Tuesday, 2 February 2027, in a realistic hospitality setting.</w:t>
      </w:r>
    </w:p>
    <w:p w14:paraId="6F90BBE4" w14:textId="77777777" w:rsidR="00FF148E" w:rsidRDefault="002020D8">
      <w:pPr>
        <w:spacing w:before="160" w:after="80"/>
      </w:pPr>
      <w:r>
        <w:rPr>
          <w:rFonts w:ascii="Aptos Display" w:hAnsi="Aptos Display"/>
          <w:b/>
          <w:color w:val="123A68"/>
          <w:sz w:val="30"/>
        </w:rPr>
        <w:t>Stay at the MOXY The Hague</w:t>
      </w:r>
    </w:p>
    <w:p w14:paraId="1E851DA1" w14:textId="77777777" w:rsidR="00FF148E" w:rsidRDefault="002020D8">
      <w:r>
        <w:t>All participants will stay at MOXY The Hague, a Marriott Bonvoy hotel and the official competition hotel. Accommodation is arranged for three nights, from Sunday, 31 January, to Wednesday, 3 February 2027. Students share a double room.</w:t>
      </w:r>
    </w:p>
    <w:p w14:paraId="73CE7071" w14:textId="77777777" w:rsidR="00FF148E" w:rsidRDefault="002020D8">
      <w:pPr>
        <w:spacing w:before="160" w:after="80"/>
      </w:pPr>
      <w:r>
        <w:rPr>
          <w:rFonts w:ascii="Aptos Display" w:hAnsi="Aptos Display"/>
          <w:b/>
          <w:color w:val="123A68"/>
          <w:sz w:val="30"/>
        </w:rPr>
        <w:t>Participation Fee</w:t>
      </w:r>
    </w:p>
    <w:p w14:paraId="51BC9FC7" w14:textId="7448444F" w:rsidR="00FF148E" w:rsidRDefault="002020D8">
      <w:r>
        <w:t>€</w:t>
      </w:r>
      <w:r w:rsidR="00012DA7">
        <w:t>8</w:t>
      </w:r>
      <w:r w:rsidR="006325A7">
        <w:t>25,-</w:t>
      </w:r>
      <w:r>
        <w:t xml:space="preserve"> per team (one teacher and two students). The package includes:</w:t>
      </w:r>
    </w:p>
    <w:p w14:paraId="4C4A7187" w14:textId="3BA4B081" w:rsidR="00FF148E" w:rsidRDefault="002020D8">
      <w:pPr>
        <w:pStyle w:val="Lijstopsomteken"/>
      </w:pPr>
      <w:r>
        <w:t>Accommodation at MOXY The Hague for three nights, with students sharing a double room</w:t>
      </w:r>
      <w:r w:rsidR="006325A7">
        <w:t>, teacher a single room</w:t>
      </w:r>
    </w:p>
    <w:p w14:paraId="5EF238E2" w14:textId="48A98E72" w:rsidR="00FF148E" w:rsidRDefault="002020D8">
      <w:pPr>
        <w:pStyle w:val="Lijstopsomteken"/>
      </w:pPr>
      <w:r>
        <w:t>Welcome happy hour and a Meet &amp; Greet with Friends at MOXY The Hague</w:t>
      </w:r>
    </w:p>
    <w:p w14:paraId="0D7D2513" w14:textId="4E3AAA50" w:rsidR="00FF148E" w:rsidRDefault="002020D8">
      <w:pPr>
        <w:pStyle w:val="Lijstopsomteken"/>
      </w:pPr>
      <w:r>
        <w:t xml:space="preserve">Breakfast, two lunches and </w:t>
      </w:r>
      <w:r w:rsidR="006325A7">
        <w:t>two</w:t>
      </w:r>
      <w:r>
        <w:t xml:space="preserve"> dinner</w:t>
      </w:r>
      <w:r w:rsidR="006325A7">
        <w:t>s on 1 &amp; 2 February</w:t>
      </w:r>
    </w:p>
    <w:p w14:paraId="1503FDC1" w14:textId="19DA8F44" w:rsidR="00FF148E" w:rsidRDefault="002020D8">
      <w:pPr>
        <w:pStyle w:val="Lijstopsomteken"/>
      </w:pPr>
      <w:r>
        <w:t xml:space="preserve">Masterclass by </w:t>
      </w:r>
      <w:proofErr w:type="spellStart"/>
      <w:r>
        <w:t>Hostmanship</w:t>
      </w:r>
      <w:proofErr w:type="spellEnd"/>
      <w:r>
        <w:t xml:space="preserve"> expert </w:t>
      </w:r>
      <w:proofErr w:type="spellStart"/>
      <w:r>
        <w:t>Mr</w:t>
      </w:r>
      <w:proofErr w:type="spellEnd"/>
      <w:r>
        <w:t xml:space="preserve"> Rob van </w:t>
      </w:r>
      <w:r w:rsidR="006325A7">
        <w:t>Vlokhoven</w:t>
      </w:r>
    </w:p>
    <w:p w14:paraId="3312E245" w14:textId="71E42519" w:rsidR="006325A7" w:rsidRDefault="006325A7">
      <w:pPr>
        <w:pStyle w:val="Lijstopsomteken"/>
      </w:pPr>
      <w:r>
        <w:t xml:space="preserve">Training Opera Cloud </w:t>
      </w:r>
      <w:r w:rsidR="00741BF8">
        <w:t xml:space="preserve">PMS </w:t>
      </w:r>
      <w:r>
        <w:t>by van Hessen</w:t>
      </w:r>
    </w:p>
    <w:p w14:paraId="552AA343" w14:textId="77777777" w:rsidR="00FF148E" w:rsidRDefault="002020D8">
      <w:pPr>
        <w:pStyle w:val="Lijstopsomteken"/>
      </w:pPr>
      <w:r>
        <w:t>A leisure activity</w:t>
      </w:r>
    </w:p>
    <w:p w14:paraId="5FC62C7C" w14:textId="77777777" w:rsidR="00FF148E" w:rsidRDefault="002020D8">
      <w:pPr>
        <w:pStyle w:val="Lijstopsomteken"/>
      </w:pPr>
      <w:r>
        <w:t>Award ceremony followed by a closing dinner</w:t>
      </w:r>
    </w:p>
    <w:p w14:paraId="50A58782" w14:textId="77777777" w:rsidR="00FF148E" w:rsidRDefault="002020D8">
      <w:pPr>
        <w:spacing w:before="160" w:after="80"/>
      </w:pPr>
      <w:r>
        <w:rPr>
          <w:rFonts w:ascii="Aptos Display" w:hAnsi="Aptos Display"/>
          <w:b/>
          <w:color w:val="123A68"/>
          <w:sz w:val="30"/>
        </w:rPr>
        <w:t>Study Materials</w:t>
      </w:r>
    </w:p>
    <w:p w14:paraId="794C66BB" w14:textId="065EAF2F" w:rsidR="00FF148E" w:rsidRDefault="002020D8">
      <w:r>
        <w:t xml:space="preserve">The MOXY </w:t>
      </w:r>
      <w:r w:rsidR="006325A7">
        <w:t xml:space="preserve">The Hague </w:t>
      </w:r>
      <w:r>
        <w:t>hotel factsheet, OPERA Cloud training materials and other necessary documents will be shared by the end of November 2026, giving teams time to prepare.</w:t>
      </w:r>
    </w:p>
    <w:p w14:paraId="030E1257" w14:textId="77777777" w:rsidR="00FF148E" w:rsidRDefault="002020D8">
      <w:pPr>
        <w:spacing w:before="160" w:after="80"/>
      </w:pPr>
      <w:r>
        <w:rPr>
          <w:rFonts w:ascii="Aptos Display" w:hAnsi="Aptos Display"/>
          <w:b/>
          <w:color w:val="123A68"/>
          <w:sz w:val="30"/>
        </w:rPr>
        <w:t>Erasmus+ Information</w:t>
      </w:r>
    </w:p>
    <w:p w14:paraId="4DE25791" w14:textId="12DF6E42" w:rsidR="00FF148E" w:rsidRDefault="002020D8">
      <w:r>
        <w:t>Participation may be eligible under the Erasmus+ Group Mobility scheme. Schools should confirm eligibility and funding arrangements with their own Erasmus+ coordinator or National Agency.</w:t>
      </w:r>
      <w:r w:rsidR="006325A7">
        <w:t xml:space="preserve"> OID details shared during registration.</w:t>
      </w:r>
    </w:p>
    <w:p w14:paraId="7F4625D9" w14:textId="77777777" w:rsidR="00FF148E" w:rsidRDefault="002020D8">
      <w:pPr>
        <w:spacing w:before="160" w:after="80"/>
      </w:pPr>
      <w:r>
        <w:rPr>
          <w:rFonts w:ascii="Aptos Display" w:hAnsi="Aptos Display"/>
          <w:b/>
          <w:color w:val="123A68"/>
          <w:sz w:val="30"/>
        </w:rPr>
        <w:t>Registration</w:t>
      </w:r>
    </w:p>
    <w:p w14:paraId="4126F450" w14:textId="7F3D5377" w:rsidR="00FF148E" w:rsidRDefault="002020D8">
      <w:r>
        <w:t>This brochure is an invitation to express interest in participating. As only 12 teams can join, schools are encouraged to contact ROC Mondriaan early. Following confirmation of interest, the registration forms for financial details and team details will be provided.</w:t>
      </w:r>
      <w:r w:rsidR="001642D0">
        <w:t xml:space="preserve"> </w:t>
      </w:r>
      <w:r w:rsidR="001642D0" w:rsidRPr="001642D0">
        <w:rPr>
          <w:b/>
          <w:bCs/>
        </w:rPr>
        <w:t xml:space="preserve">Closing date for registration: December </w:t>
      </w:r>
      <w:r w:rsidR="001B2E7D">
        <w:rPr>
          <w:b/>
          <w:bCs/>
        </w:rPr>
        <w:t>1st</w:t>
      </w:r>
      <w:r w:rsidR="001642D0" w:rsidRPr="001642D0">
        <w:rPr>
          <w:b/>
          <w:bCs/>
        </w:rPr>
        <w:t xml:space="preserve"> 2026</w:t>
      </w:r>
    </w:p>
    <w:p w14:paraId="0E776BEB" w14:textId="77777777" w:rsidR="00FF148E" w:rsidRDefault="002020D8">
      <w:r>
        <w:br w:type="page"/>
      </w:r>
    </w:p>
    <w:p w14:paraId="1673DB75" w14:textId="77777777" w:rsidR="00FF148E" w:rsidRDefault="002020D8">
      <w:pPr>
        <w:spacing w:before="160" w:after="80"/>
      </w:pPr>
      <w:r>
        <w:rPr>
          <w:rFonts w:ascii="Aptos Display" w:hAnsi="Aptos Display"/>
          <w:b/>
          <w:color w:val="123A68"/>
          <w:sz w:val="30"/>
        </w:rPr>
        <w:lastRenderedPageBreak/>
        <w:t>Competition Outline</w:t>
      </w:r>
    </w:p>
    <w:p w14:paraId="75B6DD1C" w14:textId="77777777" w:rsidR="00FF148E" w:rsidRDefault="002020D8">
      <w:r>
        <w:t>Practical Hotel Reception Skills (using OPERA Cloud), Monday, 1 February 2027</w:t>
      </w:r>
      <w:r>
        <w:br/>
      </w:r>
      <w:r>
        <w:t>Students complete practical reception tasks such as check-in, check-out, handling complaints and responding to special requests. This part assesses how confidently and accurately they use hotel technology and carry out essential front office tasks.</w:t>
      </w:r>
    </w:p>
    <w:p w14:paraId="034D7190" w14:textId="1D822711" w:rsidR="00FF148E" w:rsidRDefault="002020D8">
      <w:r>
        <w:t>Guest Relations, “All About The Hague and Surroundings”, Tuesday, 2 February 2027</w:t>
      </w:r>
      <w:r>
        <w:br/>
      </w:r>
      <w:r>
        <w:t>Students demonstrate their knowledge of The Hague and the surrounding region, communicating effectively in English about local attractions, events and practical information. They are also expected to reflect the Moxy hospitality spirit: personal, enthusiastic and friendly</w:t>
      </w:r>
      <w:r w:rsidR="006325A7">
        <w:t xml:space="preserve">, by implementing </w:t>
      </w:r>
      <w:proofErr w:type="spellStart"/>
      <w:r w:rsidR="006325A7">
        <w:t>Hostmanship</w:t>
      </w:r>
      <w:proofErr w:type="spellEnd"/>
      <w:r w:rsidR="006325A7">
        <w:t>.</w:t>
      </w:r>
    </w:p>
    <w:p w14:paraId="4D0A547D" w14:textId="77777777" w:rsidR="00FF148E" w:rsidRDefault="002020D8">
      <w:pPr>
        <w:spacing w:before="160" w:after="80"/>
      </w:pPr>
      <w:r>
        <w:rPr>
          <w:rFonts w:ascii="Aptos Display" w:hAnsi="Aptos Display"/>
          <w:b/>
          <w:color w:val="123A68"/>
          <w:sz w:val="30"/>
        </w:rPr>
        <w:t>Appearance &amp; Professional Presentation</w:t>
      </w:r>
    </w:p>
    <w:p w14:paraId="20581B94" w14:textId="77777777" w:rsidR="00FF148E" w:rsidRDefault="002020D8">
      <w:r>
        <w:t>Students should wear their complete school uniform and maintain a professional appearance.</w:t>
      </w:r>
    </w:p>
    <w:p w14:paraId="6F26B0EA" w14:textId="574CB261" w:rsidR="00FF148E" w:rsidRDefault="002267F5">
      <w:pPr>
        <w:spacing w:before="160" w:after="80"/>
      </w:pPr>
      <w:r>
        <w:rPr>
          <w:rFonts w:ascii="Aptos Display" w:hAnsi="Aptos Display"/>
          <w:b/>
          <w:color w:val="123A68"/>
          <w:sz w:val="30"/>
        </w:rPr>
        <w:t>Organizing</w:t>
      </w:r>
      <w:r w:rsidR="006325A7">
        <w:rPr>
          <w:rFonts w:ascii="Aptos Display" w:hAnsi="Aptos Display"/>
          <w:b/>
          <w:color w:val="123A68"/>
          <w:sz w:val="30"/>
        </w:rPr>
        <w:t xml:space="preserve"> team Front of House Talent Cup 2027</w:t>
      </w:r>
    </w:p>
    <w:p w14:paraId="3A5DEB08" w14:textId="77777777" w:rsidR="00FF148E" w:rsidRDefault="002020D8">
      <w:r>
        <w:t>ROC Mondriaan</w:t>
      </w:r>
      <w:r>
        <w:br/>
      </w:r>
      <w:r>
        <w:t>International Hotel &amp; Management School</w:t>
      </w:r>
      <w:r>
        <w:br/>
        <w:t>The Hague, The Netherlands</w:t>
      </w:r>
    </w:p>
    <w:p w14:paraId="7E873C3A" w14:textId="1F52D2DE" w:rsidR="002267F5" w:rsidRDefault="002267F5">
      <w:r>
        <w:t>FOH.project@rocmondriaan.nl</w:t>
      </w:r>
    </w:p>
    <w:sectPr w:rsidR="002267F5"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90267765">
    <w:abstractNumId w:val="8"/>
  </w:num>
  <w:num w:numId="2" w16cid:durableId="1112550245">
    <w:abstractNumId w:val="6"/>
  </w:num>
  <w:num w:numId="3" w16cid:durableId="1775132162">
    <w:abstractNumId w:val="5"/>
  </w:num>
  <w:num w:numId="4" w16cid:durableId="1334991379">
    <w:abstractNumId w:val="4"/>
  </w:num>
  <w:num w:numId="5" w16cid:durableId="739324427">
    <w:abstractNumId w:val="7"/>
  </w:num>
  <w:num w:numId="6" w16cid:durableId="435290829">
    <w:abstractNumId w:val="3"/>
  </w:num>
  <w:num w:numId="7" w16cid:durableId="1758281288">
    <w:abstractNumId w:val="2"/>
  </w:num>
  <w:num w:numId="8" w16cid:durableId="489055253">
    <w:abstractNumId w:val="1"/>
  </w:num>
  <w:num w:numId="9" w16cid:durableId="173430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C4D"/>
    <w:rsid w:val="00012DA7"/>
    <w:rsid w:val="00034616"/>
    <w:rsid w:val="0006063C"/>
    <w:rsid w:val="0015074B"/>
    <w:rsid w:val="001642D0"/>
    <w:rsid w:val="001B2E7D"/>
    <w:rsid w:val="002020D8"/>
    <w:rsid w:val="002267F5"/>
    <w:rsid w:val="0029639D"/>
    <w:rsid w:val="00326F90"/>
    <w:rsid w:val="004605C3"/>
    <w:rsid w:val="00472343"/>
    <w:rsid w:val="005D29DE"/>
    <w:rsid w:val="006325A7"/>
    <w:rsid w:val="006D3E13"/>
    <w:rsid w:val="00741BF8"/>
    <w:rsid w:val="0076018B"/>
    <w:rsid w:val="00847B7C"/>
    <w:rsid w:val="008757E8"/>
    <w:rsid w:val="00AA1D8D"/>
    <w:rsid w:val="00B47730"/>
    <w:rsid w:val="00C47670"/>
    <w:rsid w:val="00C9046B"/>
    <w:rsid w:val="00CB0664"/>
    <w:rsid w:val="00E26FA5"/>
    <w:rsid w:val="00F55F38"/>
    <w:rsid w:val="00F73FA4"/>
    <w:rsid w:val="00FC693F"/>
    <w:rsid w:val="00FF1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B1028"/>
  <w14:defaultImageDpi w14:val="300"/>
  <w15:docId w15:val="{3C103B0D-E238-4D87-8FF5-B855F019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color w:val="4A4A4A"/>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493</Words>
  <Characters>2715</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Reeuwijk - Jopp, Ilja van</cp:lastModifiedBy>
  <cp:revision>3</cp:revision>
  <cp:lastPrinted>2026-10-12T11:51:00Z</cp:lastPrinted>
  <dcterms:created xsi:type="dcterms:W3CDTF">2026-10-26T15:08:00Z</dcterms:created>
  <dcterms:modified xsi:type="dcterms:W3CDTF">2026-10-26T15:12:00Z</dcterms:modified>
  <cp:category/>
</cp:coreProperties>
</file>