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6A9E2" w14:textId="77777777" w:rsidR="00904C3A" w:rsidRDefault="00904C3A" w:rsidP="00904C3A">
      <w:pPr>
        <w:spacing w:after="0" w:line="240" w:lineRule="auto"/>
        <w:jc w:val="center"/>
        <w:rPr>
          <w:rStyle w:val="hps"/>
          <w:rFonts w:cs="Arial"/>
          <w:b/>
          <w:color w:val="222222"/>
          <w:sz w:val="28"/>
          <w:szCs w:val="28"/>
          <w:lang w:val="en"/>
        </w:rPr>
      </w:pPr>
    </w:p>
    <w:p w14:paraId="0D743585" w14:textId="78B04C71" w:rsidR="00904C3A" w:rsidRPr="003F268B" w:rsidRDefault="00904C3A" w:rsidP="00904C3A">
      <w:pPr>
        <w:spacing w:after="0" w:line="240" w:lineRule="auto"/>
        <w:jc w:val="center"/>
        <w:rPr>
          <w:rStyle w:val="hps"/>
          <w:rFonts w:cs="Arial"/>
          <w:b/>
          <w:color w:val="222222"/>
          <w:sz w:val="28"/>
          <w:szCs w:val="28"/>
          <w:lang w:val="en"/>
        </w:rPr>
      </w:pPr>
      <w:r>
        <w:rPr>
          <w:rStyle w:val="hps"/>
          <w:rFonts w:cs="Arial"/>
          <w:b/>
          <w:color w:val="222222"/>
          <w:sz w:val="28"/>
          <w:szCs w:val="28"/>
          <w:lang w:val="en"/>
        </w:rPr>
        <w:t>HOSPITALITY MANAGEMENT</w:t>
      </w:r>
      <w:r w:rsidRPr="003F268B">
        <w:rPr>
          <w:rStyle w:val="hps"/>
          <w:rFonts w:cs="Arial"/>
          <w:b/>
          <w:color w:val="222222"/>
          <w:sz w:val="28"/>
          <w:szCs w:val="28"/>
          <w:lang w:val="en"/>
        </w:rPr>
        <w:t xml:space="preserve"> COMPETITION</w:t>
      </w:r>
    </w:p>
    <w:p w14:paraId="3E35DE99" w14:textId="77777777" w:rsidR="00904C3A" w:rsidRPr="00790D97" w:rsidRDefault="00904C3A" w:rsidP="00904C3A">
      <w:pPr>
        <w:spacing w:after="0" w:line="240" w:lineRule="auto"/>
        <w:jc w:val="center"/>
        <w:rPr>
          <w:rStyle w:val="hps"/>
          <w:rFonts w:cs="Arial"/>
          <w:b/>
          <w:color w:val="222222"/>
          <w:sz w:val="24"/>
          <w:lang w:val="en"/>
        </w:rPr>
      </w:pPr>
      <w:r>
        <w:rPr>
          <w:rStyle w:val="hps"/>
          <w:rFonts w:cs="Arial"/>
          <w:b/>
          <w:color w:val="222222"/>
          <w:sz w:val="24"/>
          <w:lang w:val="en"/>
        </w:rPr>
        <w:t>Competition details</w:t>
      </w:r>
    </w:p>
    <w:p w14:paraId="33A95EA9" w14:textId="77777777" w:rsidR="00904C3A" w:rsidRPr="007C2D46" w:rsidRDefault="00904C3A" w:rsidP="00904C3A">
      <w:pPr>
        <w:spacing w:after="0" w:line="240" w:lineRule="auto"/>
        <w:jc w:val="both"/>
        <w:rPr>
          <w:rStyle w:val="hps"/>
          <w:rFonts w:cs="Arial"/>
          <w:color w:val="222222"/>
          <w:lang w:val="en"/>
        </w:rPr>
      </w:pPr>
    </w:p>
    <w:p w14:paraId="03A15363" w14:textId="77777777" w:rsidR="00904C3A" w:rsidRPr="007C2D46" w:rsidRDefault="00904C3A" w:rsidP="00904C3A">
      <w:pPr>
        <w:pBdr>
          <w:top w:val="single" w:sz="4" w:space="1" w:color="auto"/>
          <w:left w:val="single" w:sz="4" w:space="0" w:color="auto"/>
          <w:bottom w:val="single" w:sz="4" w:space="1" w:color="auto"/>
          <w:right w:val="single" w:sz="4" w:space="4" w:color="auto"/>
        </w:pBdr>
        <w:spacing w:after="0" w:line="240" w:lineRule="auto"/>
        <w:jc w:val="both"/>
        <w:rPr>
          <w:rStyle w:val="hps"/>
          <w:rFonts w:cs="Arial"/>
          <w:b/>
          <w:color w:val="222222"/>
          <w:lang w:val="en-GB"/>
        </w:rPr>
      </w:pPr>
      <w:r>
        <w:rPr>
          <w:rStyle w:val="hps"/>
          <w:rFonts w:cs="Arial"/>
          <w:b/>
          <w:color w:val="222222"/>
          <w:lang w:val="en-GB"/>
        </w:rPr>
        <w:t>Objective</w:t>
      </w:r>
    </w:p>
    <w:p w14:paraId="5F08B635" w14:textId="77777777" w:rsidR="00904C3A" w:rsidRPr="00855BCB" w:rsidRDefault="00904C3A" w:rsidP="00904C3A">
      <w:pPr>
        <w:pStyle w:val="SemEspaamento"/>
        <w:tabs>
          <w:tab w:val="left" w:pos="1140"/>
        </w:tabs>
        <w:rPr>
          <w:sz w:val="16"/>
          <w:szCs w:val="16"/>
        </w:rPr>
      </w:pPr>
    </w:p>
    <w:p w14:paraId="6C4306C3" w14:textId="77777777" w:rsidR="00904C3A" w:rsidRPr="006D723A" w:rsidRDefault="00904C3A" w:rsidP="00904C3A">
      <w:pPr>
        <w:pStyle w:val="PargrafodaLista"/>
        <w:numPr>
          <w:ilvl w:val="0"/>
          <w:numId w:val="10"/>
        </w:numPr>
        <w:jc w:val="both"/>
        <w:rPr>
          <w:rFonts w:cs="Arial"/>
          <w:color w:val="222222"/>
          <w:lang w:val="en-GB"/>
        </w:rPr>
      </w:pPr>
      <w:r w:rsidRPr="006D723A">
        <w:rPr>
          <w:rFonts w:cs="Arial"/>
          <w:color w:val="222222"/>
          <w:lang w:val="en-GB"/>
        </w:rPr>
        <w:t>Demonstrate general Hospitality Management knowledge</w:t>
      </w:r>
      <w:r>
        <w:rPr>
          <w:rFonts w:cs="Arial"/>
          <w:color w:val="222222"/>
          <w:lang w:val="en-GB"/>
        </w:rPr>
        <w:t>s</w:t>
      </w:r>
      <w:r w:rsidRPr="006D723A">
        <w:rPr>
          <w:rFonts w:cs="Arial"/>
          <w:color w:val="222222"/>
          <w:lang w:val="en-GB"/>
        </w:rPr>
        <w:t>, through a</w:t>
      </w:r>
      <w:r>
        <w:rPr>
          <w:rFonts w:cs="Arial"/>
          <w:color w:val="222222"/>
          <w:lang w:val="en-GB"/>
        </w:rPr>
        <w:t xml:space="preserve">n individual </w:t>
      </w:r>
      <w:r w:rsidRPr="006D723A">
        <w:rPr>
          <w:rFonts w:cs="Arial"/>
          <w:color w:val="222222"/>
          <w:lang w:val="en-GB"/>
        </w:rPr>
        <w:t>test.</w:t>
      </w:r>
    </w:p>
    <w:p w14:paraId="62675C2D" w14:textId="77777777" w:rsidR="00904C3A" w:rsidRPr="006D723A" w:rsidRDefault="00904C3A" w:rsidP="00904C3A">
      <w:pPr>
        <w:pStyle w:val="PargrafodaLista"/>
        <w:numPr>
          <w:ilvl w:val="0"/>
          <w:numId w:val="10"/>
        </w:numPr>
        <w:jc w:val="both"/>
        <w:rPr>
          <w:lang w:val="en-GB"/>
        </w:rPr>
      </w:pPr>
      <w:r w:rsidRPr="006D723A">
        <w:rPr>
          <w:rFonts w:cs="Arial"/>
          <w:color w:val="222222"/>
          <w:lang w:val="en-GB"/>
        </w:rPr>
        <w:t>Demonstrate Hospitality Management knowledge</w:t>
      </w:r>
      <w:r>
        <w:rPr>
          <w:rFonts w:cs="Arial"/>
          <w:color w:val="222222"/>
          <w:lang w:val="en-GB"/>
        </w:rPr>
        <w:t>s and skills</w:t>
      </w:r>
      <w:r w:rsidRPr="006D723A">
        <w:rPr>
          <w:rFonts w:cs="Arial"/>
          <w:color w:val="222222"/>
          <w:lang w:val="en-GB"/>
        </w:rPr>
        <w:t xml:space="preserve">, </w:t>
      </w:r>
      <w:r w:rsidRPr="006D723A">
        <w:rPr>
          <w:lang w:val="en-GB"/>
        </w:rPr>
        <w:t>by playing a business simulator.</w:t>
      </w:r>
    </w:p>
    <w:p w14:paraId="32481592" w14:textId="77777777" w:rsidR="00904C3A" w:rsidRPr="006D723A" w:rsidRDefault="00904C3A" w:rsidP="00904C3A">
      <w:pPr>
        <w:pStyle w:val="PargrafodaLista"/>
        <w:numPr>
          <w:ilvl w:val="0"/>
          <w:numId w:val="10"/>
        </w:numPr>
        <w:ind w:left="714" w:hanging="357"/>
        <w:jc w:val="both"/>
        <w:rPr>
          <w:lang w:val="en-GB"/>
        </w:rPr>
      </w:pPr>
      <w:r w:rsidRPr="006D723A">
        <w:rPr>
          <w:lang w:val="en-GB"/>
        </w:rPr>
        <w:t xml:space="preserve">Make a team presentation regarding the strategy, decision </w:t>
      </w:r>
      <w:r>
        <w:rPr>
          <w:lang w:val="en-GB"/>
        </w:rPr>
        <w:t>m</w:t>
      </w:r>
      <w:r w:rsidRPr="006D723A">
        <w:rPr>
          <w:lang w:val="en-GB"/>
        </w:rPr>
        <w:t>aking, results (preview</w:t>
      </w:r>
      <w:r>
        <w:rPr>
          <w:lang w:val="en-GB"/>
        </w:rPr>
        <w:t>ed</w:t>
      </w:r>
      <w:r w:rsidRPr="006D723A">
        <w:rPr>
          <w:lang w:val="en-GB"/>
        </w:rPr>
        <w:t xml:space="preserve"> and actual) and other subjects concerning the simulator </w:t>
      </w:r>
      <w:r>
        <w:rPr>
          <w:lang w:val="en-GB"/>
        </w:rPr>
        <w:t>use.</w:t>
      </w:r>
    </w:p>
    <w:p w14:paraId="1270591C" w14:textId="77777777" w:rsidR="00904C3A" w:rsidRPr="007C2D46" w:rsidRDefault="00904C3A" w:rsidP="00904C3A">
      <w:pPr>
        <w:pBdr>
          <w:top w:val="single" w:sz="4" w:space="1" w:color="auto"/>
          <w:left w:val="single" w:sz="4" w:space="4" w:color="auto"/>
          <w:bottom w:val="single" w:sz="4" w:space="1" w:color="auto"/>
          <w:right w:val="single" w:sz="4" w:space="4" w:color="auto"/>
        </w:pBdr>
        <w:spacing w:after="0" w:line="240" w:lineRule="auto"/>
        <w:jc w:val="both"/>
        <w:rPr>
          <w:rStyle w:val="hps"/>
          <w:b/>
          <w:lang w:val="en-GB"/>
        </w:rPr>
      </w:pPr>
      <w:r>
        <w:rPr>
          <w:rStyle w:val="hps"/>
          <w:b/>
          <w:lang w:val="en-GB"/>
        </w:rPr>
        <w:t>Teams &amp; Language</w:t>
      </w:r>
    </w:p>
    <w:p w14:paraId="7B173D31" w14:textId="77777777" w:rsidR="00904C3A" w:rsidRPr="00855BCB" w:rsidRDefault="00904C3A" w:rsidP="00904C3A">
      <w:pPr>
        <w:pStyle w:val="SemEspaamento"/>
        <w:tabs>
          <w:tab w:val="left" w:pos="1140"/>
        </w:tabs>
        <w:rPr>
          <w:sz w:val="16"/>
          <w:szCs w:val="16"/>
        </w:rPr>
      </w:pPr>
    </w:p>
    <w:p w14:paraId="45937F94" w14:textId="77777777" w:rsidR="00904C3A" w:rsidRPr="006D723A" w:rsidRDefault="00904C3A" w:rsidP="00904C3A">
      <w:pPr>
        <w:spacing w:after="0" w:line="240" w:lineRule="auto"/>
        <w:jc w:val="both"/>
        <w:rPr>
          <w:rStyle w:val="hps"/>
          <w:lang w:val="en-GB"/>
        </w:rPr>
      </w:pPr>
      <w:r w:rsidRPr="006D723A">
        <w:rPr>
          <w:rStyle w:val="hps"/>
          <w:u w:val="single"/>
          <w:lang w:val="en-GB"/>
        </w:rPr>
        <w:t>Teams</w:t>
      </w:r>
      <w:r w:rsidRPr="006D723A">
        <w:rPr>
          <w:rStyle w:val="hps"/>
          <w:lang w:val="en-GB"/>
        </w:rPr>
        <w:t>:</w:t>
      </w:r>
    </w:p>
    <w:p w14:paraId="4692377E" w14:textId="77777777" w:rsidR="00904C3A" w:rsidRPr="006D723A" w:rsidRDefault="00904C3A" w:rsidP="00904C3A">
      <w:pPr>
        <w:ind w:left="714" w:hanging="357"/>
        <w:contextualSpacing/>
        <w:jc w:val="both"/>
        <w:rPr>
          <w:rStyle w:val="hps"/>
          <w:rFonts w:cs="Arial"/>
          <w:color w:val="222222"/>
          <w:lang w:val="en-GB"/>
        </w:rPr>
      </w:pPr>
      <w:r w:rsidRPr="006D723A">
        <w:rPr>
          <w:rStyle w:val="hps"/>
          <w:rFonts w:cs="Arial"/>
          <w:color w:val="222222"/>
          <w:lang w:val="en-GB"/>
        </w:rPr>
        <w:t>Teams will consist of two students from different schools and countries and drawn by the jury.</w:t>
      </w:r>
    </w:p>
    <w:p w14:paraId="7267B7BC" w14:textId="77777777" w:rsidR="00904C3A" w:rsidRPr="006D723A" w:rsidRDefault="00904C3A" w:rsidP="00904C3A">
      <w:pPr>
        <w:ind w:left="714" w:hanging="357"/>
        <w:contextualSpacing/>
        <w:jc w:val="both"/>
        <w:rPr>
          <w:rStyle w:val="hps"/>
          <w:rFonts w:cs="Arial"/>
          <w:color w:val="222222"/>
          <w:lang w:val="en-GB"/>
        </w:rPr>
      </w:pPr>
      <w:r w:rsidRPr="006D723A">
        <w:rPr>
          <w:rStyle w:val="hps"/>
          <w:rFonts w:cs="Arial"/>
          <w:color w:val="222222"/>
          <w:lang w:val="en-GB"/>
        </w:rPr>
        <w:t>It is possible to exist a team of three students in one of the following cases:</w:t>
      </w:r>
    </w:p>
    <w:p w14:paraId="100094C5" w14:textId="77777777" w:rsidR="00904C3A" w:rsidRPr="006D723A" w:rsidRDefault="00904C3A" w:rsidP="00904C3A">
      <w:pPr>
        <w:numPr>
          <w:ilvl w:val="0"/>
          <w:numId w:val="3"/>
        </w:numPr>
        <w:ind w:left="714" w:hanging="357"/>
        <w:contextualSpacing/>
        <w:jc w:val="both"/>
        <w:rPr>
          <w:rStyle w:val="hps"/>
          <w:rFonts w:cs="Arial"/>
          <w:color w:val="222222"/>
          <w:lang w:val="en-GB"/>
        </w:rPr>
      </w:pPr>
      <w:r w:rsidRPr="006D723A">
        <w:rPr>
          <w:rStyle w:val="hps"/>
          <w:rFonts w:cs="Arial"/>
          <w:color w:val="222222"/>
          <w:lang w:val="en-GB"/>
        </w:rPr>
        <w:t>The</w:t>
      </w:r>
      <w:r w:rsidRPr="006D723A">
        <w:rPr>
          <w:rStyle w:val="hps"/>
          <w:lang w:val="en-GB"/>
        </w:rPr>
        <w:t xml:space="preserve"> final number of </w:t>
      </w:r>
      <w:r w:rsidRPr="006D723A">
        <w:rPr>
          <w:rStyle w:val="hps"/>
          <w:rFonts w:cs="Arial"/>
          <w:color w:val="222222"/>
          <w:lang w:val="en-GB"/>
        </w:rPr>
        <w:t>candidates is unpaired.</w:t>
      </w:r>
    </w:p>
    <w:p w14:paraId="01580B95" w14:textId="77777777" w:rsidR="00904C3A" w:rsidRPr="006D723A" w:rsidRDefault="00904C3A" w:rsidP="00904C3A">
      <w:pPr>
        <w:numPr>
          <w:ilvl w:val="0"/>
          <w:numId w:val="3"/>
        </w:numPr>
        <w:ind w:left="714" w:hanging="357"/>
        <w:contextualSpacing/>
        <w:jc w:val="both"/>
        <w:rPr>
          <w:rStyle w:val="hps"/>
          <w:lang w:val="en-GB"/>
        </w:rPr>
      </w:pPr>
      <w:r w:rsidRPr="006D723A">
        <w:rPr>
          <w:rStyle w:val="hps"/>
          <w:lang w:val="en-GB"/>
        </w:rPr>
        <w:t>Disqualification of one of the competitors.</w:t>
      </w:r>
    </w:p>
    <w:p w14:paraId="29C10795" w14:textId="77777777" w:rsidR="00904C3A" w:rsidRPr="006D723A" w:rsidRDefault="00904C3A" w:rsidP="00904C3A">
      <w:pPr>
        <w:numPr>
          <w:ilvl w:val="0"/>
          <w:numId w:val="3"/>
        </w:numPr>
        <w:ind w:left="714" w:hanging="357"/>
        <w:contextualSpacing/>
        <w:jc w:val="both"/>
        <w:rPr>
          <w:rStyle w:val="hps"/>
          <w:lang w:val="en-GB"/>
        </w:rPr>
      </w:pPr>
      <w:r w:rsidRPr="006D723A">
        <w:rPr>
          <w:rStyle w:val="hps"/>
          <w:lang w:val="en-GB"/>
        </w:rPr>
        <w:t>Competitors last minute abandonment.</w:t>
      </w:r>
    </w:p>
    <w:p w14:paraId="6D4C984C" w14:textId="77777777" w:rsidR="00904C3A" w:rsidRPr="006D723A" w:rsidRDefault="00904C3A" w:rsidP="00904C3A">
      <w:pPr>
        <w:spacing w:after="0" w:line="240" w:lineRule="auto"/>
        <w:jc w:val="both"/>
        <w:rPr>
          <w:rStyle w:val="hps"/>
          <w:lang w:val="en-GB"/>
        </w:rPr>
      </w:pPr>
    </w:p>
    <w:p w14:paraId="2E7B97A8" w14:textId="77777777" w:rsidR="00904C3A" w:rsidRPr="006D723A" w:rsidRDefault="00904C3A" w:rsidP="00904C3A">
      <w:pPr>
        <w:spacing w:after="0" w:line="240" w:lineRule="auto"/>
        <w:jc w:val="both"/>
        <w:rPr>
          <w:rStyle w:val="hps"/>
          <w:lang w:val="en-GB"/>
        </w:rPr>
      </w:pPr>
      <w:r w:rsidRPr="006D723A">
        <w:rPr>
          <w:rStyle w:val="hps"/>
          <w:u w:val="single"/>
          <w:lang w:val="en-GB"/>
        </w:rPr>
        <w:t>Language</w:t>
      </w:r>
    </w:p>
    <w:p w14:paraId="5675C373" w14:textId="77777777" w:rsidR="00904C3A" w:rsidRPr="006D723A" w:rsidRDefault="00904C3A" w:rsidP="00904C3A">
      <w:pPr>
        <w:numPr>
          <w:ilvl w:val="0"/>
          <w:numId w:val="4"/>
        </w:numPr>
        <w:ind w:left="714" w:hanging="357"/>
        <w:contextualSpacing/>
        <w:jc w:val="both"/>
        <w:rPr>
          <w:rStyle w:val="hps"/>
          <w:lang w:val="en-GB"/>
        </w:rPr>
      </w:pPr>
      <w:r w:rsidRPr="006D723A">
        <w:rPr>
          <w:rStyle w:val="hps"/>
          <w:rFonts w:cs="Arial"/>
          <w:color w:val="222222"/>
          <w:lang w:val="en-GB"/>
        </w:rPr>
        <w:t>English (oral and written) is</w:t>
      </w:r>
      <w:r w:rsidRPr="006D723A">
        <w:rPr>
          <w:rStyle w:val="hps"/>
          <w:lang w:val="en-GB"/>
        </w:rPr>
        <w:t xml:space="preserve"> </w:t>
      </w:r>
      <w:r w:rsidRPr="006D723A">
        <w:rPr>
          <w:rStyle w:val="hps"/>
          <w:rFonts w:cs="Arial"/>
          <w:color w:val="222222"/>
          <w:lang w:val="en-GB"/>
        </w:rPr>
        <w:t>the compulsory language</w:t>
      </w:r>
      <w:r w:rsidRPr="006D723A">
        <w:rPr>
          <w:rStyle w:val="hps"/>
          <w:lang w:val="en-GB"/>
        </w:rPr>
        <w:t xml:space="preserve"> at all </w:t>
      </w:r>
      <w:r w:rsidRPr="006D723A">
        <w:rPr>
          <w:rStyle w:val="hps"/>
          <w:rFonts w:cs="Arial"/>
          <w:color w:val="222222"/>
          <w:lang w:val="en-GB"/>
        </w:rPr>
        <w:t>the competition</w:t>
      </w:r>
      <w:r w:rsidRPr="006D723A">
        <w:rPr>
          <w:rStyle w:val="hps"/>
          <w:lang w:val="en-GB"/>
        </w:rPr>
        <w:t xml:space="preserve"> </w:t>
      </w:r>
      <w:r w:rsidRPr="006D723A">
        <w:rPr>
          <w:rStyle w:val="hps"/>
          <w:rFonts w:cs="Arial"/>
          <w:color w:val="222222"/>
          <w:lang w:val="en-GB"/>
        </w:rPr>
        <w:t>phases:</w:t>
      </w:r>
      <w:r w:rsidRPr="006D723A">
        <w:rPr>
          <w:rStyle w:val="hps"/>
          <w:lang w:val="en-GB"/>
        </w:rPr>
        <w:t xml:space="preserve"> </w:t>
      </w:r>
      <w:r w:rsidRPr="006D723A">
        <w:rPr>
          <w:rStyle w:val="hps"/>
          <w:rFonts w:cs="Arial"/>
          <w:color w:val="222222"/>
          <w:lang w:val="en-GB"/>
        </w:rPr>
        <w:t>briefings</w:t>
      </w:r>
      <w:r w:rsidRPr="006D723A">
        <w:rPr>
          <w:rStyle w:val="hps"/>
          <w:lang w:val="en-GB"/>
        </w:rPr>
        <w:t xml:space="preserve">, work plan </w:t>
      </w:r>
      <w:r w:rsidRPr="006D723A">
        <w:rPr>
          <w:rStyle w:val="hps"/>
          <w:rFonts w:cs="Arial"/>
          <w:color w:val="222222"/>
          <w:lang w:val="en-GB"/>
        </w:rPr>
        <w:t>(</w:t>
      </w:r>
      <w:r w:rsidRPr="006D723A">
        <w:rPr>
          <w:rStyle w:val="hps"/>
          <w:lang w:val="en-GB"/>
        </w:rPr>
        <w:t xml:space="preserve">written), </w:t>
      </w:r>
      <w:r w:rsidRPr="006D723A">
        <w:rPr>
          <w:rStyle w:val="hps"/>
          <w:rFonts w:cs="Arial"/>
          <w:color w:val="222222"/>
          <w:lang w:val="en-GB"/>
        </w:rPr>
        <w:t>communication with</w:t>
      </w:r>
      <w:r w:rsidRPr="006D723A">
        <w:rPr>
          <w:rStyle w:val="hps"/>
          <w:lang w:val="en-GB"/>
        </w:rPr>
        <w:t xml:space="preserve"> </w:t>
      </w:r>
      <w:r w:rsidRPr="006D723A">
        <w:rPr>
          <w:rStyle w:val="hps"/>
          <w:rFonts w:cs="Arial"/>
          <w:color w:val="222222"/>
          <w:lang w:val="en-GB"/>
        </w:rPr>
        <w:t>teammates</w:t>
      </w:r>
      <w:r w:rsidRPr="006D723A">
        <w:rPr>
          <w:rStyle w:val="hps"/>
          <w:lang w:val="en-GB"/>
        </w:rPr>
        <w:t xml:space="preserve"> </w:t>
      </w:r>
      <w:r w:rsidRPr="006D723A">
        <w:rPr>
          <w:rStyle w:val="hps"/>
          <w:rFonts w:cs="Arial"/>
          <w:color w:val="222222"/>
          <w:lang w:val="en-GB"/>
        </w:rPr>
        <w:t>and</w:t>
      </w:r>
      <w:r w:rsidRPr="006D723A">
        <w:rPr>
          <w:rStyle w:val="hps"/>
          <w:lang w:val="en-GB"/>
        </w:rPr>
        <w:t xml:space="preserve"> </w:t>
      </w:r>
      <w:r w:rsidRPr="006D723A">
        <w:rPr>
          <w:rStyle w:val="hps"/>
          <w:rFonts w:cs="Arial"/>
          <w:color w:val="222222"/>
          <w:lang w:val="en-GB"/>
        </w:rPr>
        <w:t>judges during the different tasks</w:t>
      </w:r>
      <w:r w:rsidRPr="006D723A">
        <w:rPr>
          <w:rStyle w:val="hps"/>
          <w:lang w:val="en-GB"/>
        </w:rPr>
        <w:t>. Minimum level of English: B2 (according to AQF).</w:t>
      </w:r>
    </w:p>
    <w:p w14:paraId="7ED7EE30" w14:textId="77777777" w:rsidR="00904C3A" w:rsidRDefault="00904C3A" w:rsidP="00904C3A">
      <w:pPr>
        <w:numPr>
          <w:ilvl w:val="0"/>
          <w:numId w:val="4"/>
        </w:numPr>
        <w:ind w:left="714" w:hanging="357"/>
        <w:contextualSpacing/>
        <w:jc w:val="both"/>
        <w:rPr>
          <w:rStyle w:val="hps"/>
          <w:lang w:val="en-GB"/>
        </w:rPr>
      </w:pPr>
      <w:r w:rsidRPr="006D723A">
        <w:rPr>
          <w:rStyle w:val="hps"/>
          <w:lang w:val="en-GB"/>
        </w:rPr>
        <w:t>Immediately after the announcement of the teams’ constitution, team members should check whether correct communication in English within the team is possible. If there is serious doubt, the team should report this to the Head Judge immediately. Complaints about language problems will not be accepted after written test is launched.</w:t>
      </w:r>
    </w:p>
    <w:p w14:paraId="3CD9985B" w14:textId="77777777" w:rsidR="00904C3A" w:rsidRPr="006D723A" w:rsidRDefault="00904C3A" w:rsidP="00904C3A">
      <w:pPr>
        <w:ind w:left="714"/>
        <w:contextualSpacing/>
        <w:jc w:val="both"/>
        <w:rPr>
          <w:rStyle w:val="hps"/>
          <w:b/>
          <w:lang w:val="en-GB"/>
        </w:rPr>
      </w:pPr>
    </w:p>
    <w:p w14:paraId="02B6AAB6" w14:textId="77777777" w:rsidR="00904C3A" w:rsidRPr="006D723A" w:rsidRDefault="00904C3A" w:rsidP="00904C3A">
      <w:pPr>
        <w:pBdr>
          <w:top w:val="single" w:sz="4" w:space="2" w:color="auto"/>
          <w:left w:val="single" w:sz="4" w:space="4" w:color="auto"/>
          <w:bottom w:val="single" w:sz="4" w:space="1" w:color="auto"/>
          <w:right w:val="single" w:sz="4" w:space="4" w:color="auto"/>
        </w:pBdr>
        <w:spacing w:after="0" w:line="240" w:lineRule="auto"/>
        <w:jc w:val="both"/>
        <w:rPr>
          <w:rStyle w:val="hps"/>
          <w:b/>
          <w:lang w:val="en-GB"/>
        </w:rPr>
      </w:pPr>
      <w:r w:rsidRPr="006D723A">
        <w:rPr>
          <w:rStyle w:val="hps"/>
          <w:b/>
          <w:lang w:val="en-GB"/>
        </w:rPr>
        <w:t>RESPONSIBLES &amp; TASKS</w:t>
      </w:r>
    </w:p>
    <w:p w14:paraId="34BFBED1" w14:textId="77777777" w:rsidR="00904C3A" w:rsidRPr="00855BCB" w:rsidRDefault="00904C3A" w:rsidP="00904C3A">
      <w:pPr>
        <w:pStyle w:val="SemEspaamento"/>
        <w:ind w:left="720"/>
        <w:jc w:val="both"/>
        <w:rPr>
          <w:rFonts w:cs="Calibri"/>
          <w:b/>
          <w:sz w:val="16"/>
          <w:szCs w:val="16"/>
          <w:lang w:val="en-GB"/>
        </w:rPr>
      </w:pPr>
    </w:p>
    <w:p w14:paraId="3B082255" w14:textId="77777777" w:rsidR="00904C3A" w:rsidRPr="00E47CDA" w:rsidRDefault="00904C3A" w:rsidP="00904C3A">
      <w:pPr>
        <w:pStyle w:val="SemEspaamento"/>
        <w:numPr>
          <w:ilvl w:val="0"/>
          <w:numId w:val="11"/>
        </w:numPr>
        <w:jc w:val="both"/>
        <w:rPr>
          <w:rFonts w:cs="Calibri"/>
          <w:b/>
          <w:lang w:val="fr-FR"/>
        </w:rPr>
      </w:pPr>
      <w:r w:rsidRPr="00E47CDA">
        <w:rPr>
          <w:rFonts w:cs="Calibri"/>
          <w:b/>
          <w:lang w:val="fr-FR"/>
        </w:rPr>
        <w:t>Judges (responsible – Paulo Morais Vaz)</w:t>
      </w:r>
    </w:p>
    <w:p w14:paraId="4219EF85" w14:textId="77777777" w:rsidR="00904C3A" w:rsidRPr="00D978A1" w:rsidRDefault="00904C3A" w:rsidP="00904C3A">
      <w:pPr>
        <w:pStyle w:val="SemEspaamento"/>
        <w:ind w:left="708"/>
        <w:jc w:val="both"/>
        <w:rPr>
          <w:rFonts w:cs="Calibri"/>
          <w:lang w:val="en-GB"/>
        </w:rPr>
      </w:pPr>
      <w:r w:rsidRPr="00D978A1">
        <w:rPr>
          <w:rFonts w:cs="Calibri"/>
          <w:lang w:val="en-GB"/>
        </w:rPr>
        <w:t>In charge of the overall coordination of the competition, decision maker in case of any misunderstanding or non-conformity.</w:t>
      </w:r>
    </w:p>
    <w:p w14:paraId="78069695" w14:textId="77777777" w:rsidR="00904C3A" w:rsidRDefault="00904C3A" w:rsidP="00904C3A">
      <w:pPr>
        <w:pStyle w:val="SemEspaamento"/>
        <w:ind w:left="708"/>
        <w:jc w:val="both"/>
        <w:rPr>
          <w:lang w:val="en-GB"/>
        </w:rPr>
      </w:pPr>
      <w:r w:rsidRPr="00D978A1">
        <w:rPr>
          <w:lang w:val="en-GB"/>
        </w:rPr>
        <w:t>Responsible for sending to the participants, by mail, all info about the assessment process and the presentation mode</w:t>
      </w:r>
      <w:r>
        <w:rPr>
          <w:lang w:val="en-GB"/>
        </w:rPr>
        <w:t xml:space="preserve"> and create conditions for the online phase along with local coordinator.</w:t>
      </w:r>
    </w:p>
    <w:p w14:paraId="2FCBC718" w14:textId="77777777" w:rsidR="00904C3A" w:rsidRPr="00D978A1" w:rsidRDefault="00904C3A" w:rsidP="00904C3A">
      <w:pPr>
        <w:pStyle w:val="SemEspaamento"/>
        <w:ind w:left="708"/>
        <w:jc w:val="both"/>
        <w:rPr>
          <w:lang w:val="en-GB"/>
        </w:rPr>
      </w:pPr>
      <w:r>
        <w:rPr>
          <w:lang w:val="en-GB"/>
        </w:rPr>
        <w:t>In charge of managing judges and all their needs in terms of the competition.</w:t>
      </w:r>
    </w:p>
    <w:p w14:paraId="37A1AC06" w14:textId="77777777" w:rsidR="00904C3A" w:rsidRPr="00D978A1" w:rsidRDefault="00904C3A" w:rsidP="00904C3A">
      <w:pPr>
        <w:pStyle w:val="SemEspaamento"/>
        <w:jc w:val="both"/>
        <w:rPr>
          <w:rFonts w:cs="Calibri"/>
          <w:b/>
          <w:sz w:val="2"/>
          <w:lang w:val="en-GB"/>
        </w:rPr>
      </w:pPr>
    </w:p>
    <w:p w14:paraId="505146E2" w14:textId="6894FAF9" w:rsidR="00904C3A" w:rsidRPr="00D978A1" w:rsidRDefault="00904C3A" w:rsidP="00904C3A">
      <w:pPr>
        <w:pStyle w:val="SemEspaamento"/>
        <w:numPr>
          <w:ilvl w:val="0"/>
          <w:numId w:val="11"/>
        </w:numPr>
        <w:jc w:val="both"/>
        <w:rPr>
          <w:rFonts w:cs="Calibri"/>
          <w:lang w:val="en-GB"/>
        </w:rPr>
      </w:pPr>
      <w:r w:rsidRPr="00D978A1">
        <w:rPr>
          <w:rFonts w:cs="Calibri"/>
          <w:b/>
          <w:lang w:val="en-GB"/>
        </w:rPr>
        <w:t>Professional judge (responsible –</w:t>
      </w:r>
      <w:r>
        <w:rPr>
          <w:rFonts w:cs="Calibri"/>
          <w:b/>
          <w:lang w:val="en-GB"/>
        </w:rPr>
        <w:t xml:space="preserve"> </w:t>
      </w:r>
      <w:r w:rsidR="002D39BC">
        <w:rPr>
          <w:rFonts w:cs="Calibri"/>
          <w:b/>
          <w:lang w:val="en-GB"/>
        </w:rPr>
        <w:t>Anda</w:t>
      </w:r>
      <w:r w:rsidR="001B1421">
        <w:rPr>
          <w:rFonts w:cs="Calibri"/>
          <w:b/>
          <w:lang w:val="en-GB"/>
        </w:rPr>
        <w:t xml:space="preserve"> Rezgale</w:t>
      </w:r>
      <w:r w:rsidRPr="00D978A1">
        <w:rPr>
          <w:rFonts w:cs="Calibri"/>
          <w:b/>
          <w:lang w:val="en-GB"/>
        </w:rPr>
        <w:t>)</w:t>
      </w:r>
    </w:p>
    <w:p w14:paraId="59192ABC" w14:textId="77777777" w:rsidR="00904C3A" w:rsidRPr="00D978A1" w:rsidRDefault="00904C3A" w:rsidP="00904C3A">
      <w:pPr>
        <w:pStyle w:val="SemEspaamento"/>
        <w:ind w:left="708"/>
        <w:jc w:val="both"/>
        <w:rPr>
          <w:rStyle w:val="hps"/>
          <w:b/>
          <w:lang w:val="en-GB"/>
        </w:rPr>
      </w:pPr>
      <w:r w:rsidRPr="00D978A1">
        <w:rPr>
          <w:rFonts w:cs="Calibri"/>
          <w:lang w:val="en-GB"/>
        </w:rPr>
        <w:t>Chosen within local professionals (general manager, revenue manager or F.O. manager) If possible, should be present at Briefing (1st day) to meet the students. In Presentation Day (last day) it would be fantastic if he/she could do a short Talk presenting him/herself and giving his/her vision over the industry</w:t>
      </w:r>
    </w:p>
    <w:p w14:paraId="358957F2" w14:textId="77777777" w:rsidR="00904C3A" w:rsidRPr="00D978A1" w:rsidRDefault="00904C3A" w:rsidP="00904C3A">
      <w:pPr>
        <w:pStyle w:val="SemEspaamento"/>
        <w:jc w:val="both"/>
        <w:rPr>
          <w:rStyle w:val="hps"/>
          <w:b/>
          <w:sz w:val="2"/>
          <w:lang w:val="en-GB"/>
        </w:rPr>
      </w:pPr>
    </w:p>
    <w:p w14:paraId="70FFBD19" w14:textId="77777777" w:rsidR="00904C3A" w:rsidRPr="009C0D9B" w:rsidRDefault="00904C3A" w:rsidP="00904C3A">
      <w:pPr>
        <w:pStyle w:val="SemEspaamento"/>
        <w:numPr>
          <w:ilvl w:val="0"/>
          <w:numId w:val="11"/>
        </w:numPr>
        <w:jc w:val="both"/>
        <w:rPr>
          <w:b/>
          <w:lang w:val="pt-PT"/>
        </w:rPr>
      </w:pPr>
      <w:r w:rsidRPr="009C0D9B">
        <w:rPr>
          <w:b/>
          <w:lang w:val="pt-PT"/>
        </w:rPr>
        <w:t>CESIM Presentation (</w:t>
      </w:r>
      <w:r w:rsidRPr="009900F3">
        <w:rPr>
          <w:b/>
          <w:lang w:val="en-GB"/>
        </w:rPr>
        <w:t>responsible</w:t>
      </w:r>
      <w:r w:rsidRPr="009C0D9B">
        <w:rPr>
          <w:b/>
          <w:lang w:val="pt-PT"/>
        </w:rPr>
        <w:t xml:space="preserve"> – </w:t>
      </w:r>
      <w:r>
        <w:rPr>
          <w:b/>
          <w:lang w:val="pt-PT"/>
        </w:rPr>
        <w:t>Andrés Velasquez</w:t>
      </w:r>
      <w:r w:rsidRPr="009C0D9B">
        <w:rPr>
          <w:b/>
          <w:lang w:val="pt-PT"/>
        </w:rPr>
        <w:t xml:space="preserve"> &amp; Paulo Morais Vaz)</w:t>
      </w:r>
    </w:p>
    <w:p w14:paraId="0051FD06" w14:textId="77777777" w:rsidR="00C44D1F" w:rsidRDefault="00904C3A" w:rsidP="00904C3A">
      <w:pPr>
        <w:pStyle w:val="SemEspaamento"/>
        <w:ind w:left="708"/>
        <w:jc w:val="both"/>
        <w:rPr>
          <w:lang w:val="en-GB"/>
        </w:rPr>
      </w:pPr>
      <w:r w:rsidRPr="00D978A1">
        <w:rPr>
          <w:lang w:val="en-GB"/>
        </w:rPr>
        <w:t>Presentation</w:t>
      </w:r>
      <w:r w:rsidRPr="00D978A1">
        <w:rPr>
          <w:b/>
          <w:lang w:val="en-GB"/>
        </w:rPr>
        <w:t xml:space="preserve"> </w:t>
      </w:r>
      <w:r w:rsidRPr="00D978A1">
        <w:rPr>
          <w:lang w:val="en-GB"/>
        </w:rPr>
        <w:t xml:space="preserve">of the simulator game allowing students to be familiarised with the assigned Project (Hotel profile, marketing details, F&amp;B outlets, sales reports, timetables, number of </w:t>
      </w:r>
    </w:p>
    <w:p w14:paraId="1E064E49" w14:textId="1B9B0FCA" w:rsidR="00904C3A" w:rsidRDefault="00C44D1F" w:rsidP="00904C3A">
      <w:pPr>
        <w:pStyle w:val="SemEspaamento"/>
        <w:ind w:left="708"/>
        <w:jc w:val="both"/>
        <w:rPr>
          <w:lang w:val="en-GB"/>
        </w:rPr>
      </w:pPr>
      <w:r>
        <w:rPr>
          <w:lang w:val="en-GB"/>
        </w:rPr>
        <w:t>rounds</w:t>
      </w:r>
      <w:r w:rsidR="00904C3A" w:rsidRPr="00D978A1">
        <w:rPr>
          <w:lang w:val="en-GB"/>
        </w:rPr>
        <w:t>, deadline for conclusion, etc.)</w:t>
      </w:r>
    </w:p>
    <w:p w14:paraId="0FB43736" w14:textId="77777777" w:rsidR="00C44D1F" w:rsidRDefault="00C44D1F" w:rsidP="00904C3A">
      <w:pPr>
        <w:pStyle w:val="SemEspaamento"/>
        <w:ind w:left="708"/>
        <w:jc w:val="both"/>
        <w:rPr>
          <w:lang w:val="en-GB"/>
        </w:rPr>
      </w:pPr>
    </w:p>
    <w:p w14:paraId="72C8EDA7" w14:textId="77777777" w:rsidR="00C44D1F" w:rsidRDefault="00C44D1F" w:rsidP="00904C3A">
      <w:pPr>
        <w:pStyle w:val="SemEspaamento"/>
        <w:ind w:left="708"/>
        <w:jc w:val="both"/>
        <w:rPr>
          <w:lang w:val="en-GB"/>
        </w:rPr>
      </w:pPr>
    </w:p>
    <w:p w14:paraId="65DFCB21" w14:textId="587BC68E" w:rsidR="00904C3A" w:rsidRPr="006D723A" w:rsidRDefault="00904C3A" w:rsidP="00C44D1F">
      <w:pPr>
        <w:pBdr>
          <w:top w:val="single" w:sz="4" w:space="0" w:color="auto"/>
          <w:left w:val="single" w:sz="4" w:space="4" w:color="auto"/>
          <w:bottom w:val="single" w:sz="4" w:space="1" w:color="auto"/>
          <w:right w:val="single" w:sz="4" w:space="4" w:color="auto"/>
        </w:pBdr>
        <w:spacing w:after="0" w:line="240" w:lineRule="auto"/>
        <w:jc w:val="both"/>
        <w:rPr>
          <w:rStyle w:val="hps"/>
          <w:b/>
          <w:lang w:val="en-GB"/>
        </w:rPr>
      </w:pPr>
      <w:r w:rsidRPr="006D723A">
        <w:rPr>
          <w:rStyle w:val="hps"/>
          <w:b/>
          <w:lang w:val="en-GB"/>
        </w:rPr>
        <w:t>Important notes</w:t>
      </w:r>
    </w:p>
    <w:p w14:paraId="558096D1" w14:textId="77777777" w:rsidR="00904C3A" w:rsidRPr="006D723A" w:rsidRDefault="00904C3A" w:rsidP="00904C3A">
      <w:pPr>
        <w:spacing w:after="0" w:line="240" w:lineRule="auto"/>
        <w:jc w:val="both"/>
        <w:rPr>
          <w:rStyle w:val="hps"/>
          <w:sz w:val="10"/>
          <w:lang w:val="en-GB"/>
        </w:rPr>
      </w:pPr>
    </w:p>
    <w:p w14:paraId="4126A3FF" w14:textId="77777777" w:rsidR="00904C3A" w:rsidRPr="004631E6" w:rsidRDefault="00904C3A" w:rsidP="00904C3A">
      <w:pPr>
        <w:pStyle w:val="PargrafodaLista"/>
        <w:numPr>
          <w:ilvl w:val="0"/>
          <w:numId w:val="11"/>
        </w:numPr>
        <w:jc w:val="both"/>
        <w:rPr>
          <w:rStyle w:val="hps"/>
          <w:lang w:val="en-GB"/>
        </w:rPr>
      </w:pPr>
      <w:r w:rsidRPr="004631E6">
        <w:rPr>
          <w:rStyle w:val="hps"/>
          <w:lang w:val="en-GB"/>
        </w:rPr>
        <w:t xml:space="preserve">Participants should </w:t>
      </w:r>
      <w:r>
        <w:rPr>
          <w:rStyle w:val="hps"/>
          <w:lang w:val="en-GB"/>
        </w:rPr>
        <w:t>have</w:t>
      </w:r>
      <w:r w:rsidRPr="004631E6">
        <w:rPr>
          <w:rStyle w:val="hps"/>
          <w:lang w:val="en-GB"/>
        </w:rPr>
        <w:t xml:space="preserve"> their own laptop and a USB stick.</w:t>
      </w:r>
    </w:p>
    <w:p w14:paraId="026E3FD6" w14:textId="77777777" w:rsidR="00904C3A" w:rsidRPr="004631E6" w:rsidRDefault="00904C3A" w:rsidP="00904C3A">
      <w:pPr>
        <w:pStyle w:val="PargrafodaLista"/>
        <w:numPr>
          <w:ilvl w:val="0"/>
          <w:numId w:val="11"/>
        </w:numPr>
        <w:jc w:val="both"/>
        <w:rPr>
          <w:rStyle w:val="hps"/>
          <w:lang w:val="en-GB"/>
        </w:rPr>
      </w:pPr>
      <w:r w:rsidRPr="004631E6">
        <w:rPr>
          <w:lang w:val="en-GB"/>
        </w:rPr>
        <w:t>Competitors must wear their full professional uniform.</w:t>
      </w:r>
    </w:p>
    <w:p w14:paraId="5A93B22F" w14:textId="77777777" w:rsidR="00904C3A" w:rsidRPr="004631E6" w:rsidRDefault="00904C3A" w:rsidP="00904C3A">
      <w:pPr>
        <w:pStyle w:val="PargrafodaLista"/>
        <w:numPr>
          <w:ilvl w:val="0"/>
          <w:numId w:val="11"/>
        </w:numPr>
        <w:jc w:val="both"/>
        <w:rPr>
          <w:rStyle w:val="hps"/>
          <w:lang w:val="en-GB"/>
        </w:rPr>
      </w:pPr>
      <w:r w:rsidRPr="004631E6">
        <w:rPr>
          <w:rStyle w:val="hps"/>
          <w:lang w:val="en-GB"/>
        </w:rPr>
        <w:t>All rules and regulations must be adhered including the General AEHT Competition Rules.</w:t>
      </w:r>
    </w:p>
    <w:p w14:paraId="6F278CD1" w14:textId="77777777" w:rsidR="00904C3A" w:rsidRPr="004631E6" w:rsidRDefault="00904C3A" w:rsidP="00904C3A">
      <w:pPr>
        <w:pStyle w:val="PargrafodaLista"/>
        <w:numPr>
          <w:ilvl w:val="0"/>
          <w:numId w:val="11"/>
        </w:numPr>
        <w:jc w:val="both"/>
        <w:rPr>
          <w:rStyle w:val="hps"/>
          <w:lang w:val="en-GB"/>
        </w:rPr>
      </w:pPr>
      <w:r w:rsidRPr="004631E6">
        <w:rPr>
          <w:rStyle w:val="hps"/>
          <w:lang w:val="en-GB"/>
        </w:rPr>
        <w:t>Teams will be assessed by the jury, for a maximum classification of 100 points, according to the following guidelines:</w:t>
      </w:r>
    </w:p>
    <w:p w14:paraId="5B52134D" w14:textId="1F83F2EF" w:rsidR="00904C3A" w:rsidRPr="004631E6" w:rsidRDefault="00805AD9" w:rsidP="00904C3A">
      <w:pPr>
        <w:pStyle w:val="PargrafodaLista"/>
        <w:numPr>
          <w:ilvl w:val="1"/>
          <w:numId w:val="11"/>
        </w:numPr>
        <w:jc w:val="both"/>
        <w:rPr>
          <w:rStyle w:val="hps"/>
          <w:lang w:val="en-GB"/>
        </w:rPr>
      </w:pPr>
      <w:r>
        <w:rPr>
          <w:rStyle w:val="hps"/>
          <w:u w:val="single"/>
          <w:lang w:val="en-GB"/>
        </w:rPr>
        <w:t xml:space="preserve">Online </w:t>
      </w:r>
      <w:r w:rsidR="00904C3A" w:rsidRPr="004631E6">
        <w:rPr>
          <w:rStyle w:val="hps"/>
          <w:u w:val="single"/>
          <w:lang w:val="en-GB"/>
        </w:rPr>
        <w:t>Written test</w:t>
      </w:r>
      <w:r w:rsidR="00904C3A" w:rsidRPr="004631E6">
        <w:rPr>
          <w:rStyle w:val="hps"/>
          <w:lang w:val="en-GB"/>
        </w:rPr>
        <w:t xml:space="preserve">: </w:t>
      </w:r>
      <w:r w:rsidR="002102B3">
        <w:rPr>
          <w:rStyle w:val="hps"/>
          <w:lang w:val="en-GB"/>
        </w:rPr>
        <w:t>20</w:t>
      </w:r>
      <w:r w:rsidR="00904C3A" w:rsidRPr="004631E6">
        <w:rPr>
          <w:rStyle w:val="hps"/>
          <w:lang w:val="en-GB"/>
        </w:rPr>
        <w:t xml:space="preserve"> points (max)</w:t>
      </w:r>
      <w:r w:rsidR="00904C3A" w:rsidRPr="004631E6">
        <w:rPr>
          <w:rStyle w:val="hps"/>
          <w:lang w:val="en-GB"/>
        </w:rPr>
        <w:tab/>
      </w:r>
      <w:r w:rsidR="00904C3A" w:rsidRPr="004631E6">
        <w:rPr>
          <w:rStyle w:val="hps"/>
          <w:lang w:val="en-GB"/>
        </w:rPr>
        <w:br/>
        <w:t>Based upon Mr. Robert Bosma Masterclass and general knowledge on Hospitality Management</w:t>
      </w:r>
    </w:p>
    <w:p w14:paraId="76BB6808" w14:textId="77777777" w:rsidR="00904C3A" w:rsidRPr="004631E6" w:rsidRDefault="00904C3A" w:rsidP="00904C3A">
      <w:pPr>
        <w:pStyle w:val="PargrafodaLista"/>
        <w:numPr>
          <w:ilvl w:val="1"/>
          <w:numId w:val="11"/>
        </w:numPr>
        <w:jc w:val="both"/>
        <w:rPr>
          <w:lang w:val="en-GB"/>
        </w:rPr>
      </w:pPr>
      <w:r w:rsidRPr="004631E6">
        <w:rPr>
          <w:u w:val="single"/>
          <w:lang w:val="en-GB"/>
        </w:rPr>
        <w:t>Pitch</w:t>
      </w:r>
      <w:r w:rsidRPr="004631E6">
        <w:rPr>
          <w:lang w:val="en-GB"/>
        </w:rPr>
        <w:t xml:space="preserve">: </w:t>
      </w:r>
      <w:r>
        <w:rPr>
          <w:lang w:val="en-GB"/>
        </w:rPr>
        <w:t>30</w:t>
      </w:r>
      <w:r w:rsidRPr="004631E6">
        <w:rPr>
          <w:lang w:val="en-GB"/>
        </w:rPr>
        <w:t xml:space="preserve"> points by the jury </w:t>
      </w:r>
    </w:p>
    <w:p w14:paraId="0E92ECCD" w14:textId="77777777" w:rsidR="00904C3A" w:rsidRPr="004631E6" w:rsidRDefault="00904C3A" w:rsidP="00904C3A">
      <w:pPr>
        <w:pStyle w:val="PargrafodaLista"/>
        <w:ind w:left="1440"/>
        <w:jc w:val="both"/>
        <w:rPr>
          <w:rStyle w:val="hps"/>
          <w:lang w:val="en-GB"/>
        </w:rPr>
      </w:pPr>
      <w:r w:rsidRPr="004631E6">
        <w:rPr>
          <w:rStyle w:val="hps"/>
          <w:lang w:val="en-GB"/>
        </w:rPr>
        <w:t>Evaluation criteria</w:t>
      </w:r>
      <w:r>
        <w:rPr>
          <w:rStyle w:val="hps"/>
          <w:lang w:val="en-GB"/>
        </w:rPr>
        <w:t xml:space="preserve"> assessed during the presentation</w:t>
      </w:r>
      <w:r w:rsidRPr="004631E6">
        <w:rPr>
          <w:rStyle w:val="hps"/>
          <w:lang w:val="en-GB"/>
        </w:rPr>
        <w:t xml:space="preserve">: </w:t>
      </w:r>
      <w:r w:rsidRPr="004631E6">
        <w:rPr>
          <w:lang w:val="en-GB"/>
        </w:rPr>
        <w:t xml:space="preserve">Team engagement and professional attitude, Adopted strategy, Presentation support, </w:t>
      </w:r>
      <w:r w:rsidRPr="004631E6">
        <w:rPr>
          <w:rStyle w:val="hps"/>
          <w:lang w:val="en-GB"/>
        </w:rPr>
        <w:t>Fluency and Communication skills, Q&amp;A</w:t>
      </w:r>
    </w:p>
    <w:p w14:paraId="35932B8C" w14:textId="77777777" w:rsidR="00904C3A" w:rsidRDefault="00904C3A" w:rsidP="00904C3A">
      <w:pPr>
        <w:pStyle w:val="PargrafodaLista"/>
        <w:numPr>
          <w:ilvl w:val="1"/>
          <w:numId w:val="11"/>
        </w:numPr>
        <w:jc w:val="both"/>
        <w:rPr>
          <w:rStyle w:val="hps"/>
          <w:lang w:val="en-GB"/>
        </w:rPr>
      </w:pPr>
      <w:r w:rsidRPr="004631E6">
        <w:rPr>
          <w:rStyle w:val="hps"/>
          <w:u w:val="single"/>
          <w:lang w:val="en-GB"/>
        </w:rPr>
        <w:t>Simulator Results</w:t>
      </w:r>
      <w:r w:rsidRPr="004631E6">
        <w:rPr>
          <w:rStyle w:val="hps"/>
          <w:lang w:val="en-GB"/>
        </w:rPr>
        <w:t xml:space="preserve">: </w:t>
      </w:r>
      <w:r>
        <w:rPr>
          <w:rStyle w:val="hps"/>
          <w:lang w:val="en-GB"/>
        </w:rPr>
        <w:t>35</w:t>
      </w:r>
      <w:r w:rsidRPr="004631E6">
        <w:rPr>
          <w:rStyle w:val="hps"/>
          <w:lang w:val="en-GB"/>
        </w:rPr>
        <w:t xml:space="preserve"> points </w:t>
      </w:r>
    </w:p>
    <w:p w14:paraId="69FA60BD" w14:textId="7B07017B" w:rsidR="00904C3A" w:rsidRPr="004631E6" w:rsidRDefault="00904C3A" w:rsidP="00904C3A">
      <w:pPr>
        <w:pStyle w:val="PargrafodaLista"/>
        <w:numPr>
          <w:ilvl w:val="1"/>
          <w:numId w:val="11"/>
        </w:numPr>
        <w:jc w:val="both"/>
        <w:rPr>
          <w:rStyle w:val="hps"/>
          <w:lang w:val="en-GB"/>
        </w:rPr>
      </w:pPr>
      <w:r>
        <w:rPr>
          <w:rStyle w:val="hps"/>
          <w:u w:val="single"/>
          <w:lang w:val="en-GB"/>
        </w:rPr>
        <w:t>Other Teams assessment</w:t>
      </w:r>
      <w:r w:rsidRPr="005B2350">
        <w:rPr>
          <w:rStyle w:val="hps"/>
          <w:lang w:val="en-GB"/>
        </w:rPr>
        <w:t>:</w:t>
      </w:r>
      <w:r>
        <w:rPr>
          <w:rStyle w:val="hps"/>
          <w:lang w:val="en-GB"/>
        </w:rPr>
        <w:t xml:space="preserve"> </w:t>
      </w:r>
      <w:r w:rsidR="002102B3">
        <w:rPr>
          <w:rStyle w:val="hps"/>
          <w:lang w:val="en-GB"/>
        </w:rPr>
        <w:t>15</w:t>
      </w:r>
      <w:r>
        <w:rPr>
          <w:rStyle w:val="hps"/>
          <w:lang w:val="en-GB"/>
        </w:rPr>
        <w:t xml:space="preserve"> points given by other teams based on each team Pitch</w:t>
      </w:r>
      <w:r w:rsidRPr="0056490C">
        <w:rPr>
          <w:rStyle w:val="hps"/>
          <w:color w:val="FFFFFF" w:themeColor="background1"/>
          <w:lang w:val="en-GB"/>
        </w:rPr>
        <w:t>.</w:t>
      </w:r>
    </w:p>
    <w:p w14:paraId="455E2C6B" w14:textId="77777777" w:rsidR="00904C3A" w:rsidRPr="004631E6" w:rsidRDefault="00904C3A" w:rsidP="00904C3A">
      <w:pPr>
        <w:pStyle w:val="PargrafodaLista"/>
        <w:numPr>
          <w:ilvl w:val="0"/>
          <w:numId w:val="11"/>
        </w:numPr>
        <w:jc w:val="both"/>
        <w:rPr>
          <w:lang w:val="en-GB"/>
        </w:rPr>
      </w:pPr>
      <w:r w:rsidRPr="004631E6">
        <w:rPr>
          <w:lang w:val="en-GB"/>
        </w:rPr>
        <w:t xml:space="preserve">Team members must observe all competition schedules and </w:t>
      </w:r>
      <w:r w:rsidRPr="004631E6">
        <w:rPr>
          <w:u w:val="single"/>
          <w:lang w:val="en-GB"/>
        </w:rPr>
        <w:t xml:space="preserve">attend the Masterclass “Mind Your Guest” </w:t>
      </w:r>
      <w:r w:rsidRPr="004631E6">
        <w:rPr>
          <w:lang w:val="en-GB"/>
        </w:rPr>
        <w:t>presented by Mr. Robert Bosma (place and time to be announced during the Annual Conference).</w:t>
      </w:r>
    </w:p>
    <w:p w14:paraId="48DAE514" w14:textId="77777777" w:rsidR="00904C3A" w:rsidRPr="004631E6" w:rsidRDefault="00904C3A" w:rsidP="00904C3A">
      <w:pPr>
        <w:pStyle w:val="PargrafodaLista"/>
        <w:numPr>
          <w:ilvl w:val="0"/>
          <w:numId w:val="11"/>
        </w:numPr>
        <w:jc w:val="both"/>
        <w:rPr>
          <w:b/>
          <w:lang w:val="en-GB"/>
        </w:rPr>
      </w:pPr>
      <w:r w:rsidRPr="004631E6">
        <w:rPr>
          <w:b/>
          <w:lang w:val="en-GB"/>
        </w:rPr>
        <w:t xml:space="preserve">Each team will have up to </w:t>
      </w:r>
      <w:r>
        <w:rPr>
          <w:b/>
          <w:lang w:val="en-GB"/>
        </w:rPr>
        <w:t>30</w:t>
      </w:r>
      <w:r w:rsidRPr="004631E6">
        <w:rPr>
          <w:b/>
          <w:lang w:val="en-GB"/>
        </w:rPr>
        <w:t xml:space="preserve"> minutes to present their strategy, decisions and appraise the results of the Simulator and justify its decisions and business options, in front of a jury.</w:t>
      </w:r>
      <w:r>
        <w:rPr>
          <w:b/>
          <w:lang w:val="en-GB"/>
        </w:rPr>
        <w:t xml:space="preserve"> </w:t>
      </w:r>
    </w:p>
    <w:p w14:paraId="109312CD" w14:textId="77777777" w:rsidR="00904C3A" w:rsidRDefault="00904C3A" w:rsidP="00904C3A">
      <w:pPr>
        <w:pStyle w:val="PargrafodaLista"/>
        <w:numPr>
          <w:ilvl w:val="0"/>
          <w:numId w:val="11"/>
        </w:numPr>
        <w:jc w:val="both"/>
        <w:rPr>
          <w:lang w:val="en-GB"/>
        </w:rPr>
      </w:pPr>
      <w:r>
        <w:rPr>
          <w:lang w:val="en-GB"/>
        </w:rPr>
        <w:t>The final duration of each pitch will be defined based on number of participating teams and will be fully informed in time.</w:t>
      </w:r>
    </w:p>
    <w:p w14:paraId="7544F07A" w14:textId="77777777" w:rsidR="00904C3A" w:rsidRPr="004631E6" w:rsidRDefault="00904C3A" w:rsidP="00904C3A">
      <w:pPr>
        <w:pStyle w:val="PargrafodaLista"/>
        <w:numPr>
          <w:ilvl w:val="0"/>
          <w:numId w:val="11"/>
        </w:numPr>
        <w:jc w:val="both"/>
        <w:rPr>
          <w:lang w:val="en-GB"/>
        </w:rPr>
      </w:pPr>
      <w:r w:rsidRPr="004631E6">
        <w:rPr>
          <w:lang w:val="en-GB"/>
        </w:rPr>
        <w:t>The presentation should show evidence of research, teamwork, and hospitality management knowledge.</w:t>
      </w:r>
    </w:p>
    <w:p w14:paraId="70CA6663" w14:textId="77777777" w:rsidR="00904C3A" w:rsidRDefault="00904C3A" w:rsidP="00904C3A">
      <w:pPr>
        <w:pStyle w:val="PargrafodaLista"/>
        <w:numPr>
          <w:ilvl w:val="0"/>
          <w:numId w:val="11"/>
        </w:numPr>
        <w:jc w:val="both"/>
        <w:rPr>
          <w:lang w:val="en-GB"/>
        </w:rPr>
      </w:pPr>
      <w:r w:rsidRPr="004631E6">
        <w:rPr>
          <w:lang w:val="en-GB"/>
        </w:rPr>
        <w:t>The jury will then appraise the results of each team and will classify them according with the best operational and financial results.</w:t>
      </w:r>
    </w:p>
    <w:p w14:paraId="1FC6DDBA" w14:textId="77777777" w:rsidR="00904C3A" w:rsidRPr="004631E6" w:rsidRDefault="00904C3A" w:rsidP="00904C3A">
      <w:pPr>
        <w:pStyle w:val="PargrafodaLista"/>
        <w:numPr>
          <w:ilvl w:val="0"/>
          <w:numId w:val="11"/>
        </w:numPr>
        <w:jc w:val="both"/>
        <w:rPr>
          <w:lang w:val="en-GB"/>
        </w:rPr>
      </w:pPr>
      <w:r>
        <w:rPr>
          <w:lang w:val="en-GB"/>
        </w:rPr>
        <w:t>If a judge has a participant from his own school, his evaluation will be the average evaluation of other judges (no one will be allowed to judge its own student)</w:t>
      </w:r>
    </w:p>
    <w:p w14:paraId="2B34E27E" w14:textId="77777777" w:rsidR="00904C3A" w:rsidRPr="004631E6" w:rsidRDefault="00904C3A" w:rsidP="00904C3A">
      <w:pPr>
        <w:pStyle w:val="PargrafodaLista"/>
        <w:numPr>
          <w:ilvl w:val="0"/>
          <w:numId w:val="11"/>
        </w:numPr>
        <w:jc w:val="both"/>
        <w:rPr>
          <w:rStyle w:val="hps"/>
          <w:lang w:val="en-GB"/>
        </w:rPr>
      </w:pPr>
      <w:r w:rsidRPr="004631E6">
        <w:rPr>
          <w:rStyle w:val="hps"/>
          <w:lang w:val="en-GB"/>
        </w:rPr>
        <w:t xml:space="preserve">The jury decision is final. In case of any conflict, the Head Judge will have the final decision. </w:t>
      </w:r>
    </w:p>
    <w:p w14:paraId="26E1BEE9" w14:textId="77777777" w:rsidR="00904C3A" w:rsidRPr="004631E6" w:rsidRDefault="00904C3A" w:rsidP="00904C3A">
      <w:pPr>
        <w:pStyle w:val="PargrafodaLista"/>
        <w:numPr>
          <w:ilvl w:val="0"/>
          <w:numId w:val="11"/>
        </w:numPr>
        <w:jc w:val="both"/>
        <w:rPr>
          <w:rStyle w:val="hps"/>
          <w:lang w:val="en-GB"/>
        </w:rPr>
      </w:pPr>
      <w:r w:rsidRPr="004631E6">
        <w:rPr>
          <w:rStyle w:val="hps"/>
          <w:lang w:val="en-GB"/>
        </w:rPr>
        <w:t xml:space="preserve">The briefing and the final presentations are both open to the public, as well as the feedback exchange. </w:t>
      </w:r>
    </w:p>
    <w:p w14:paraId="3D65C0E5" w14:textId="285AF7E2" w:rsidR="00904C3A" w:rsidRPr="004631E6" w:rsidRDefault="00904C3A" w:rsidP="00904C3A">
      <w:pPr>
        <w:pStyle w:val="PargrafodaLista"/>
        <w:numPr>
          <w:ilvl w:val="0"/>
          <w:numId w:val="11"/>
        </w:numPr>
        <w:jc w:val="both"/>
        <w:rPr>
          <w:rStyle w:val="hps"/>
          <w:lang w:val="en-GB"/>
        </w:rPr>
      </w:pPr>
      <w:r w:rsidRPr="004631E6">
        <w:rPr>
          <w:rStyle w:val="hps"/>
          <w:lang w:val="en-GB"/>
        </w:rPr>
        <w:t>Research is limited to students’ own textbooks and personal notes. No books will be supplied.</w:t>
      </w:r>
      <w:r w:rsidR="001437A3">
        <w:rPr>
          <w:rStyle w:val="hps"/>
          <w:lang w:val="en-GB"/>
        </w:rPr>
        <w:br/>
      </w:r>
    </w:p>
    <w:p w14:paraId="0C8D223B" w14:textId="0A9DD906" w:rsidR="00904C3A" w:rsidRPr="006C7493" w:rsidRDefault="00904C3A" w:rsidP="00904C3A">
      <w:pPr>
        <w:pBdr>
          <w:top w:val="single" w:sz="4" w:space="1" w:color="auto"/>
          <w:left w:val="single" w:sz="4" w:space="4" w:color="auto"/>
          <w:bottom w:val="single" w:sz="4" w:space="1" w:color="auto"/>
          <w:right w:val="single" w:sz="4" w:space="4" w:color="auto"/>
        </w:pBdr>
        <w:spacing w:after="0" w:line="240" w:lineRule="auto"/>
        <w:rPr>
          <w:rStyle w:val="hps"/>
          <w:b/>
          <w:lang w:val="en-GB"/>
        </w:rPr>
      </w:pPr>
      <w:r>
        <w:rPr>
          <w:rStyle w:val="hps"/>
          <w:b/>
          <w:lang w:val="en-GB"/>
        </w:rPr>
        <w:t xml:space="preserve">Launching </w:t>
      </w:r>
      <w:r w:rsidRPr="006C7493">
        <w:rPr>
          <w:rStyle w:val="hps"/>
          <w:b/>
          <w:lang w:val="en-GB"/>
        </w:rPr>
        <w:t xml:space="preserve">Day </w:t>
      </w:r>
      <w:r>
        <w:rPr>
          <w:rStyle w:val="hps"/>
          <w:b/>
          <w:lang w:val="en-GB"/>
        </w:rPr>
        <w:t xml:space="preserve">– </w:t>
      </w:r>
      <w:r w:rsidRPr="006C7493">
        <w:rPr>
          <w:rStyle w:val="hps"/>
          <w:b/>
          <w:lang w:val="en-GB"/>
        </w:rPr>
        <w:t>on</w:t>
      </w:r>
      <w:r>
        <w:rPr>
          <w:rStyle w:val="hps"/>
          <w:b/>
          <w:lang w:val="en-GB"/>
        </w:rPr>
        <w:t>line (</w:t>
      </w:r>
      <w:r w:rsidR="00FC79B1">
        <w:rPr>
          <w:rStyle w:val="hps"/>
          <w:b/>
          <w:lang w:val="en-GB"/>
        </w:rPr>
        <w:t>26</w:t>
      </w:r>
      <w:r w:rsidRPr="009900F3">
        <w:rPr>
          <w:rStyle w:val="hps"/>
          <w:b/>
          <w:vertAlign w:val="superscript"/>
          <w:lang w:val="en-GB"/>
        </w:rPr>
        <w:t>th</w:t>
      </w:r>
      <w:r>
        <w:rPr>
          <w:rStyle w:val="hps"/>
          <w:b/>
          <w:lang w:val="en-GB"/>
        </w:rPr>
        <w:t xml:space="preserve"> </w:t>
      </w:r>
      <w:r w:rsidR="00B70204">
        <w:rPr>
          <w:rStyle w:val="hps"/>
          <w:b/>
          <w:lang w:val="en-GB"/>
        </w:rPr>
        <w:t>September</w:t>
      </w:r>
      <w:r>
        <w:rPr>
          <w:rStyle w:val="hps"/>
          <w:b/>
          <w:lang w:val="en-GB"/>
        </w:rPr>
        <w:t>)</w:t>
      </w:r>
    </w:p>
    <w:p w14:paraId="1D66F612" w14:textId="77777777" w:rsidR="00904C3A" w:rsidRDefault="00904C3A" w:rsidP="00904C3A">
      <w:pPr>
        <w:pStyle w:val="SemEspaamento"/>
        <w:jc w:val="both"/>
        <w:rPr>
          <w:rStyle w:val="hps"/>
          <w:sz w:val="2"/>
          <w:lang w:val="en-GB"/>
        </w:rPr>
      </w:pPr>
    </w:p>
    <w:p w14:paraId="11FAD2B4" w14:textId="77777777" w:rsidR="00904C3A" w:rsidRPr="006D723A" w:rsidRDefault="00904C3A" w:rsidP="00904C3A">
      <w:pPr>
        <w:pStyle w:val="SemEspaamento"/>
        <w:jc w:val="both"/>
        <w:rPr>
          <w:rStyle w:val="hps"/>
          <w:sz w:val="2"/>
          <w:lang w:val="en-GB"/>
        </w:rPr>
      </w:pPr>
    </w:p>
    <w:p w14:paraId="5E7205C7" w14:textId="77777777" w:rsidR="00904C3A" w:rsidRDefault="00904C3A" w:rsidP="00904C3A">
      <w:pPr>
        <w:numPr>
          <w:ilvl w:val="0"/>
          <w:numId w:val="4"/>
        </w:numPr>
        <w:spacing w:after="0" w:line="360" w:lineRule="auto"/>
        <w:jc w:val="both"/>
        <w:rPr>
          <w:rStyle w:val="hps"/>
          <w:lang w:val="en-GB"/>
        </w:rPr>
      </w:pPr>
      <w:r>
        <w:rPr>
          <w:rStyle w:val="hps"/>
          <w:lang w:val="en-GB"/>
        </w:rPr>
        <w:t xml:space="preserve">Head Judge and Local Coordinator Presentation </w:t>
      </w:r>
    </w:p>
    <w:p w14:paraId="57547A95" w14:textId="77777777" w:rsidR="00904C3A" w:rsidRDefault="00904C3A" w:rsidP="00904C3A">
      <w:pPr>
        <w:numPr>
          <w:ilvl w:val="0"/>
          <w:numId w:val="4"/>
        </w:numPr>
        <w:spacing w:after="0" w:line="360" w:lineRule="auto"/>
        <w:jc w:val="both"/>
        <w:rPr>
          <w:rStyle w:val="hps"/>
          <w:lang w:val="en-GB"/>
        </w:rPr>
      </w:pPr>
      <w:r>
        <w:rPr>
          <w:rStyle w:val="hps"/>
          <w:lang w:val="en-GB"/>
        </w:rPr>
        <w:t xml:space="preserve">Competitors Presentations </w:t>
      </w:r>
    </w:p>
    <w:p w14:paraId="5EEF976B" w14:textId="77777777" w:rsidR="00904C3A" w:rsidRDefault="00904C3A" w:rsidP="00904C3A">
      <w:pPr>
        <w:numPr>
          <w:ilvl w:val="0"/>
          <w:numId w:val="4"/>
        </w:numPr>
        <w:spacing w:after="0" w:line="360" w:lineRule="auto"/>
        <w:jc w:val="both"/>
        <w:rPr>
          <w:rStyle w:val="hps"/>
          <w:lang w:val="en-GB"/>
        </w:rPr>
      </w:pPr>
      <w:r>
        <w:rPr>
          <w:rStyle w:val="hps"/>
          <w:lang w:val="en-GB"/>
        </w:rPr>
        <w:t>General briefing &amp; announcement of the teams by Head Judge.</w:t>
      </w:r>
    </w:p>
    <w:p w14:paraId="5779965E" w14:textId="77777777" w:rsidR="00904C3A" w:rsidRDefault="00904C3A" w:rsidP="00904C3A">
      <w:pPr>
        <w:numPr>
          <w:ilvl w:val="0"/>
          <w:numId w:val="4"/>
        </w:numPr>
        <w:spacing w:after="0" w:line="360" w:lineRule="auto"/>
        <w:jc w:val="both"/>
        <w:rPr>
          <w:rStyle w:val="hps"/>
          <w:lang w:val="en-GB"/>
        </w:rPr>
      </w:pPr>
      <w:r>
        <w:rPr>
          <w:rStyle w:val="hps"/>
          <w:lang w:val="en-GB"/>
        </w:rPr>
        <w:t>CESIM Presentation</w:t>
      </w:r>
    </w:p>
    <w:p w14:paraId="6E8A8AE8" w14:textId="77777777" w:rsidR="00904C3A" w:rsidRDefault="00904C3A" w:rsidP="00904C3A">
      <w:pPr>
        <w:numPr>
          <w:ilvl w:val="0"/>
          <w:numId w:val="4"/>
        </w:numPr>
        <w:spacing w:after="0" w:line="360" w:lineRule="auto"/>
        <w:jc w:val="both"/>
        <w:rPr>
          <w:rStyle w:val="hps"/>
          <w:lang w:val="en-GB"/>
        </w:rPr>
      </w:pPr>
      <w:r>
        <w:rPr>
          <w:rStyle w:val="hps"/>
          <w:lang w:val="en-GB"/>
        </w:rPr>
        <w:t>Game launching</w:t>
      </w:r>
    </w:p>
    <w:p w14:paraId="0F4DF241" w14:textId="77777777" w:rsidR="001437A3" w:rsidRDefault="001437A3" w:rsidP="001437A3">
      <w:pPr>
        <w:spacing w:after="0" w:line="360" w:lineRule="auto"/>
        <w:jc w:val="both"/>
        <w:rPr>
          <w:rStyle w:val="hps"/>
          <w:lang w:val="en-GB"/>
        </w:rPr>
      </w:pPr>
    </w:p>
    <w:p w14:paraId="6838AC3A" w14:textId="77777777" w:rsidR="001437A3" w:rsidRDefault="001437A3" w:rsidP="001437A3">
      <w:pPr>
        <w:spacing w:after="0" w:line="360" w:lineRule="auto"/>
        <w:jc w:val="both"/>
        <w:rPr>
          <w:rStyle w:val="hps"/>
          <w:lang w:val="en-GB"/>
        </w:rPr>
      </w:pPr>
    </w:p>
    <w:p w14:paraId="0E49E8B8" w14:textId="2C8E272D" w:rsidR="001437A3" w:rsidRPr="002E1E6F" w:rsidRDefault="001437A3" w:rsidP="001437A3">
      <w:pPr>
        <w:numPr>
          <w:ilvl w:val="0"/>
          <w:numId w:val="4"/>
        </w:numPr>
        <w:spacing w:after="0" w:line="240" w:lineRule="auto"/>
        <w:jc w:val="both"/>
        <w:rPr>
          <w:rStyle w:val="hps"/>
          <w:lang w:val="en-GB"/>
        </w:rPr>
      </w:pPr>
      <w:r w:rsidRPr="002E1E6F">
        <w:rPr>
          <w:rStyle w:val="hps"/>
          <w:lang w:val="en-GB"/>
        </w:rPr>
        <w:t>Immediately after the announcement of the teams, team members check whether correct communication in English within the team is possible. If there is serious doubt, the team should</w:t>
      </w:r>
      <w:r w:rsidR="00F41AA4">
        <w:rPr>
          <w:rStyle w:val="hps"/>
          <w:lang w:val="en-GB"/>
        </w:rPr>
        <w:t xml:space="preserve"> </w:t>
      </w:r>
      <w:r w:rsidRPr="002E1E6F">
        <w:rPr>
          <w:rStyle w:val="hps"/>
          <w:lang w:val="en-GB"/>
        </w:rPr>
        <w:t>report this to the Head Judge immediately. Complaints about language problems will not be accepted later.</w:t>
      </w:r>
    </w:p>
    <w:p w14:paraId="475B2BE9" w14:textId="77777777" w:rsidR="001437A3" w:rsidRDefault="001437A3" w:rsidP="001437A3">
      <w:pPr>
        <w:spacing w:after="0" w:line="240" w:lineRule="auto"/>
        <w:ind w:left="720"/>
        <w:jc w:val="both"/>
        <w:rPr>
          <w:rStyle w:val="hps"/>
          <w:lang w:val="en-GB"/>
        </w:rPr>
      </w:pPr>
    </w:p>
    <w:p w14:paraId="2166F7D0" w14:textId="1A87E308" w:rsidR="00904C3A" w:rsidRPr="007C2D46" w:rsidRDefault="00904C3A" w:rsidP="00904C3A">
      <w:pPr>
        <w:pBdr>
          <w:top w:val="single" w:sz="4" w:space="1" w:color="auto"/>
          <w:left w:val="single" w:sz="4" w:space="4" w:color="auto"/>
          <w:bottom w:val="single" w:sz="4" w:space="1" w:color="auto"/>
          <w:right w:val="single" w:sz="4" w:space="4" w:color="auto"/>
        </w:pBdr>
        <w:spacing w:after="0" w:line="240" w:lineRule="auto"/>
        <w:jc w:val="both"/>
        <w:rPr>
          <w:rStyle w:val="hps"/>
          <w:b/>
          <w:lang w:val="en-GB"/>
        </w:rPr>
      </w:pPr>
      <w:r>
        <w:rPr>
          <w:rStyle w:val="hps"/>
          <w:b/>
          <w:lang w:val="en-GB"/>
        </w:rPr>
        <w:t>Briefing Day - on site (</w:t>
      </w:r>
      <w:r w:rsidR="002457F8">
        <w:rPr>
          <w:rStyle w:val="hps"/>
          <w:b/>
          <w:lang w:val="en-GB"/>
        </w:rPr>
        <w:t>5</w:t>
      </w:r>
      <w:r w:rsidRPr="005B2177">
        <w:rPr>
          <w:rStyle w:val="hps"/>
          <w:b/>
          <w:vertAlign w:val="superscript"/>
          <w:lang w:val="en-GB"/>
        </w:rPr>
        <w:t>th</w:t>
      </w:r>
      <w:r>
        <w:rPr>
          <w:rStyle w:val="hps"/>
          <w:b/>
          <w:lang w:val="en-GB"/>
        </w:rPr>
        <w:t xml:space="preserve"> November)</w:t>
      </w:r>
    </w:p>
    <w:p w14:paraId="063DA1AF" w14:textId="77777777" w:rsidR="00904C3A" w:rsidRPr="00D53E68" w:rsidRDefault="00904C3A" w:rsidP="00904C3A">
      <w:pPr>
        <w:pStyle w:val="SemEspaamento"/>
        <w:tabs>
          <w:tab w:val="left" w:pos="1140"/>
        </w:tabs>
      </w:pPr>
    </w:p>
    <w:p w14:paraId="0570761E" w14:textId="77777777" w:rsidR="00904C3A" w:rsidRDefault="00904C3A" w:rsidP="00904C3A">
      <w:pPr>
        <w:numPr>
          <w:ilvl w:val="0"/>
          <w:numId w:val="4"/>
        </w:numPr>
        <w:spacing w:after="0" w:line="360" w:lineRule="auto"/>
        <w:jc w:val="both"/>
        <w:rPr>
          <w:rStyle w:val="hps"/>
          <w:lang w:val="en-GB"/>
        </w:rPr>
      </w:pPr>
      <w:r>
        <w:rPr>
          <w:rStyle w:val="hps"/>
          <w:lang w:val="en-GB"/>
        </w:rPr>
        <w:t>Short presentation by the Professional Judge</w:t>
      </w:r>
    </w:p>
    <w:p w14:paraId="46701193" w14:textId="77777777" w:rsidR="00904C3A" w:rsidRDefault="00904C3A" w:rsidP="00904C3A">
      <w:pPr>
        <w:numPr>
          <w:ilvl w:val="0"/>
          <w:numId w:val="4"/>
        </w:numPr>
        <w:spacing w:after="0" w:line="360" w:lineRule="auto"/>
        <w:jc w:val="both"/>
        <w:rPr>
          <w:rStyle w:val="hps"/>
          <w:lang w:val="en-GB"/>
        </w:rPr>
      </w:pPr>
      <w:r>
        <w:rPr>
          <w:rStyle w:val="hps"/>
          <w:lang w:val="en-GB"/>
        </w:rPr>
        <w:t>Written Test (online)</w:t>
      </w:r>
    </w:p>
    <w:p w14:paraId="545F027A" w14:textId="77777777" w:rsidR="00904C3A" w:rsidRDefault="00904C3A" w:rsidP="00904C3A">
      <w:pPr>
        <w:numPr>
          <w:ilvl w:val="0"/>
          <w:numId w:val="4"/>
        </w:numPr>
        <w:spacing w:after="0" w:line="360" w:lineRule="auto"/>
        <w:jc w:val="both"/>
        <w:rPr>
          <w:rStyle w:val="hps"/>
          <w:lang w:val="en-GB"/>
        </w:rPr>
      </w:pPr>
      <w:r w:rsidRPr="009F6BAA">
        <w:rPr>
          <w:rStyle w:val="hps"/>
          <w:lang w:val="en-GB"/>
        </w:rPr>
        <w:t>On site competition</w:t>
      </w:r>
    </w:p>
    <w:p w14:paraId="5BEEE680" w14:textId="77777777" w:rsidR="00904C3A" w:rsidRDefault="00904C3A" w:rsidP="00904C3A">
      <w:pPr>
        <w:spacing w:after="0" w:line="360" w:lineRule="auto"/>
        <w:ind w:left="720"/>
        <w:jc w:val="both"/>
        <w:rPr>
          <w:rStyle w:val="hps"/>
          <w:lang w:val="en-GB"/>
        </w:rPr>
      </w:pPr>
    </w:p>
    <w:p w14:paraId="770D90B7" w14:textId="77777777" w:rsidR="00904C3A" w:rsidRPr="007A5507" w:rsidRDefault="00904C3A" w:rsidP="00904C3A">
      <w:pPr>
        <w:pBdr>
          <w:top w:val="single" w:sz="4" w:space="2" w:color="auto"/>
          <w:left w:val="single" w:sz="4" w:space="4" w:color="auto"/>
          <w:bottom w:val="single" w:sz="4" w:space="0" w:color="auto"/>
          <w:right w:val="single" w:sz="4" w:space="4" w:color="auto"/>
        </w:pBdr>
        <w:spacing w:after="0" w:line="240" w:lineRule="auto"/>
        <w:jc w:val="both"/>
        <w:rPr>
          <w:rStyle w:val="hps"/>
          <w:b/>
          <w:lang w:val="en-GB"/>
        </w:rPr>
      </w:pPr>
      <w:r w:rsidRPr="006D723A">
        <w:rPr>
          <w:rStyle w:val="hps"/>
          <w:b/>
          <w:lang w:val="en-GB"/>
        </w:rPr>
        <w:t>COMPETITION SCHEDULE</w:t>
      </w:r>
      <w:r>
        <w:rPr>
          <w:rStyle w:val="hps"/>
          <w:b/>
          <w:lang w:val="en-GB"/>
        </w:rPr>
        <w:t xml:space="preserve"> </w:t>
      </w:r>
    </w:p>
    <w:p w14:paraId="19619037" w14:textId="77777777" w:rsidR="000F7F5F" w:rsidRDefault="000F7F5F" w:rsidP="00D0461E">
      <w:pPr>
        <w:rPr>
          <w:rStyle w:val="hps"/>
        </w:rPr>
      </w:pPr>
    </w:p>
    <w:p w14:paraId="136D5B93" w14:textId="4FB0491B" w:rsidR="00AC3757" w:rsidRPr="00D0461E" w:rsidRDefault="00AC3757" w:rsidP="00D0461E">
      <w:pPr>
        <w:rPr>
          <w:rStyle w:val="hps"/>
        </w:rPr>
      </w:pPr>
      <w:r w:rsidRPr="00AC3757">
        <w:rPr>
          <w:rStyle w:val="hps"/>
          <w:noProof/>
        </w:rPr>
        <w:drawing>
          <wp:inline distT="0" distB="0" distL="0" distR="0" wp14:anchorId="38F1663A" wp14:editId="70038773">
            <wp:extent cx="5760720" cy="2339975"/>
            <wp:effectExtent l="0" t="0" r="0" b="3175"/>
            <wp:docPr id="109647129" name="Imagem 1" descr="Uma imagem com texto, captura de ecrã,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7129" name="Imagem 1" descr="Uma imagem com texto, captura de ecrã, Tipo de letra&#10;&#10;Descrição gerada automaticamente"/>
                    <pic:cNvPicPr/>
                  </pic:nvPicPr>
                  <pic:blipFill>
                    <a:blip r:embed="rId8"/>
                    <a:stretch>
                      <a:fillRect/>
                    </a:stretch>
                  </pic:blipFill>
                  <pic:spPr>
                    <a:xfrm>
                      <a:off x="0" y="0"/>
                      <a:ext cx="5760720" cy="2339975"/>
                    </a:xfrm>
                    <a:prstGeom prst="rect">
                      <a:avLst/>
                    </a:prstGeom>
                  </pic:spPr>
                </pic:pic>
              </a:graphicData>
            </a:graphic>
          </wp:inline>
        </w:drawing>
      </w:r>
    </w:p>
    <w:sectPr w:rsidR="00AC3757" w:rsidRPr="00D0461E">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208AB" w14:textId="77777777" w:rsidR="000735D8" w:rsidRDefault="000735D8" w:rsidP="005A013B">
      <w:pPr>
        <w:spacing w:after="0" w:line="240" w:lineRule="auto"/>
      </w:pPr>
      <w:r>
        <w:separator/>
      </w:r>
    </w:p>
  </w:endnote>
  <w:endnote w:type="continuationSeparator" w:id="0">
    <w:p w14:paraId="64CC51A8" w14:textId="77777777" w:rsidR="000735D8" w:rsidRDefault="000735D8" w:rsidP="005A013B">
      <w:pPr>
        <w:spacing w:after="0" w:line="240" w:lineRule="auto"/>
      </w:pPr>
      <w:r>
        <w:continuationSeparator/>
      </w:r>
    </w:p>
  </w:endnote>
  <w:endnote w:type="continuationNotice" w:id="1">
    <w:p w14:paraId="08883EC6" w14:textId="77777777" w:rsidR="000735D8" w:rsidRDefault="00073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9040" w14:textId="77777777" w:rsidR="005A013B" w:rsidRPr="005A013B" w:rsidRDefault="005A013B" w:rsidP="005A013B">
    <w:pPr>
      <w:spacing w:after="0" w:line="240" w:lineRule="auto"/>
      <w:rPr>
        <w:sz w:val="16"/>
        <w:szCs w:val="16"/>
      </w:rPr>
    </w:pPr>
    <w:r>
      <w:rPr>
        <w:noProof/>
        <w:sz w:val="16"/>
        <w:szCs w:val="16"/>
        <w:lang w:val="lv-LV" w:eastAsia="lv-LV"/>
      </w:rPr>
      <mc:AlternateContent>
        <mc:Choice Requires="wps">
          <w:drawing>
            <wp:anchor distT="0" distB="0" distL="114300" distR="114300" simplePos="0" relativeHeight="251669504" behindDoc="0" locked="0" layoutInCell="1" allowOverlap="1" wp14:anchorId="1961904D" wp14:editId="1961904E">
              <wp:simplePos x="0" y="0"/>
              <wp:positionH relativeFrom="column">
                <wp:posOffset>14605</wp:posOffset>
              </wp:positionH>
              <wp:positionV relativeFrom="paragraph">
                <wp:posOffset>83820</wp:posOffset>
              </wp:positionV>
              <wp:extent cx="5833110" cy="0"/>
              <wp:effectExtent l="5080" t="7620" r="10160" b="11430"/>
              <wp:wrapNone/>
              <wp:docPr id="6" name="Rechte verbindingslijn met pij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BFB0F" id="_x0000_t32" coordsize="21600,21600" o:spt="32" o:oned="t" path="m,l21600,21600e" filled="f">
              <v:path arrowok="t" fillok="f" o:connecttype="none"/>
              <o:lock v:ext="edit" shapetype="t"/>
            </v:shapetype>
            <v:shape id="Rechte verbindingslijn met pijl 6" o:spid="_x0000_s1026" type="#_x0000_t32" style="position:absolute;margin-left:1.15pt;margin-top:6.6pt;width:459.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jO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"/>
          </w:pict>
        </mc:Fallback>
      </mc:AlternateContent>
    </w:r>
  </w:p>
  <w:p w14:paraId="19619041" w14:textId="1698AA81" w:rsidR="005A013B" w:rsidRPr="005A013B" w:rsidRDefault="005A013B" w:rsidP="005A013B">
    <w:pPr>
      <w:spacing w:after="0" w:line="240" w:lineRule="auto"/>
      <w:rPr>
        <w:sz w:val="16"/>
        <w:szCs w:val="16"/>
      </w:rPr>
    </w:pPr>
    <w:r w:rsidRPr="005A013B">
      <w:rPr>
        <w:sz w:val="16"/>
        <w:szCs w:val="16"/>
      </w:rPr>
      <w:tab/>
    </w:r>
    <w:r w:rsidRPr="005A013B">
      <w:rPr>
        <w:sz w:val="16"/>
        <w:szCs w:val="16"/>
      </w:rPr>
      <w:tab/>
    </w:r>
    <w:r w:rsidRPr="005A013B">
      <w:rPr>
        <w:sz w:val="16"/>
        <w:szCs w:val="16"/>
      </w:rPr>
      <w:tab/>
    </w:r>
    <w:r w:rsidRPr="005A013B">
      <w:rPr>
        <w:sz w:val="16"/>
        <w:szCs w:val="16"/>
      </w:rPr>
      <w:tab/>
      <w:t xml:space="preserve">               </w:t>
    </w:r>
    <w:r w:rsidR="00C44D1F">
      <w:rPr>
        <w:sz w:val="16"/>
        <w:szCs w:val="16"/>
      </w:rPr>
      <w:t xml:space="preserve">Hospitality Management </w:t>
    </w:r>
    <w:r w:rsidRPr="005A013B">
      <w:rPr>
        <w:sz w:val="16"/>
        <w:szCs w:val="16"/>
      </w:rPr>
      <w:t xml:space="preserve">Competition                                              </w:t>
    </w:r>
  </w:p>
  <w:p w14:paraId="19619042" w14:textId="1086184E" w:rsidR="005A013B" w:rsidRPr="005A013B" w:rsidRDefault="005A013B" w:rsidP="005A013B">
    <w:pPr>
      <w:spacing w:after="0" w:line="240" w:lineRule="auto"/>
      <w:rPr>
        <w:sz w:val="16"/>
        <w:szCs w:val="16"/>
      </w:rPr>
    </w:pPr>
    <w:r w:rsidRPr="005A013B">
      <w:rPr>
        <w:sz w:val="16"/>
        <w:szCs w:val="16"/>
      </w:rPr>
      <w:tab/>
    </w:r>
    <w:r w:rsidRPr="005A013B">
      <w:rPr>
        <w:sz w:val="16"/>
        <w:szCs w:val="16"/>
      </w:rPr>
      <w:tab/>
    </w:r>
    <w:r w:rsidRPr="005A013B">
      <w:rPr>
        <w:sz w:val="16"/>
        <w:szCs w:val="16"/>
      </w:rPr>
      <w:tab/>
    </w:r>
    <w:r w:rsidRPr="005A013B">
      <w:rPr>
        <w:sz w:val="16"/>
        <w:szCs w:val="16"/>
      </w:rPr>
      <w:tab/>
    </w:r>
    <w:r w:rsidRPr="005A013B">
      <w:rPr>
        <w:sz w:val="16"/>
        <w:szCs w:val="16"/>
      </w:rPr>
      <w:tab/>
    </w:r>
    <w:r w:rsidRPr="005A013B">
      <w:rPr>
        <w:sz w:val="16"/>
        <w:szCs w:val="16"/>
      </w:rPr>
      <w:tab/>
    </w:r>
    <w:r w:rsidRPr="005A013B">
      <w:rPr>
        <w:sz w:val="16"/>
        <w:szCs w:val="16"/>
      </w:rPr>
      <w:tab/>
    </w:r>
    <w:r w:rsidRPr="005A013B">
      <w:rPr>
        <w:sz w:val="16"/>
        <w:szCs w:val="16"/>
      </w:rPr>
      <w:tab/>
    </w:r>
    <w:r w:rsidRPr="005A013B">
      <w:rPr>
        <w:sz w:val="16"/>
        <w:szCs w:val="16"/>
      </w:rPr>
      <w:tab/>
    </w:r>
    <w:r w:rsidRPr="005A013B">
      <w:rPr>
        <w:sz w:val="16"/>
        <w:szCs w:val="16"/>
      </w:rPr>
      <w:tab/>
    </w:r>
    <w:r w:rsidRPr="005A013B">
      <w:rPr>
        <w:sz w:val="16"/>
        <w:szCs w:val="16"/>
      </w:rPr>
      <w:tab/>
    </w:r>
    <w:r>
      <w:rPr>
        <w:sz w:val="16"/>
        <w:szCs w:val="16"/>
      </w:rPr>
      <w:tab/>
    </w:r>
    <w:r w:rsidRPr="005A013B">
      <w:rPr>
        <w:sz w:val="16"/>
        <w:szCs w:val="16"/>
      </w:rPr>
      <w:fldChar w:fldCharType="begin"/>
    </w:r>
    <w:r w:rsidRPr="005A013B">
      <w:rPr>
        <w:sz w:val="16"/>
        <w:szCs w:val="16"/>
      </w:rPr>
      <w:instrText>PAGE   \* MERGEFORMAT</w:instrText>
    </w:r>
    <w:r w:rsidRPr="005A013B">
      <w:rPr>
        <w:sz w:val="16"/>
        <w:szCs w:val="16"/>
      </w:rPr>
      <w:fldChar w:fldCharType="separate"/>
    </w:r>
    <w:r w:rsidR="00D0461E" w:rsidRPr="00D0461E">
      <w:rPr>
        <w:noProof/>
        <w:sz w:val="16"/>
        <w:szCs w:val="16"/>
        <w:lang w:val="nl-NL"/>
      </w:rPr>
      <w:t>1</w:t>
    </w:r>
    <w:r w:rsidRPr="005A013B">
      <w:rPr>
        <w:sz w:val="16"/>
        <w:szCs w:val="16"/>
      </w:rPr>
      <w:fldChar w:fldCharType="end"/>
    </w:r>
  </w:p>
  <w:p w14:paraId="19619043" w14:textId="77777777" w:rsidR="005A013B" w:rsidRDefault="005A013B">
    <w:pPr>
      <w:pStyle w:val="Rodap"/>
    </w:pPr>
  </w:p>
  <w:p w14:paraId="19619044" w14:textId="77777777" w:rsidR="005A013B" w:rsidRDefault="005A01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A3F0D" w14:textId="77777777" w:rsidR="000735D8" w:rsidRDefault="000735D8" w:rsidP="005A013B">
      <w:pPr>
        <w:spacing w:after="0" w:line="240" w:lineRule="auto"/>
      </w:pPr>
      <w:r>
        <w:separator/>
      </w:r>
    </w:p>
  </w:footnote>
  <w:footnote w:type="continuationSeparator" w:id="0">
    <w:p w14:paraId="22C18832" w14:textId="77777777" w:rsidR="000735D8" w:rsidRDefault="000735D8" w:rsidP="005A013B">
      <w:pPr>
        <w:spacing w:after="0" w:line="240" w:lineRule="auto"/>
      </w:pPr>
      <w:r>
        <w:continuationSeparator/>
      </w:r>
    </w:p>
  </w:footnote>
  <w:footnote w:type="continuationNotice" w:id="1">
    <w:p w14:paraId="15B807C2" w14:textId="77777777" w:rsidR="000735D8" w:rsidRDefault="000735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C85F" w14:textId="2A3FE832" w:rsidR="00745614" w:rsidRDefault="00000000">
    <w:pPr>
      <w:pStyle w:val="Cabealho"/>
    </w:pPr>
    <w:r>
      <w:rPr>
        <w:noProof/>
        <w:lang w:val="lv-LV" w:eastAsia="lv-LV"/>
      </w:rPr>
      <w:pict w14:anchorId="70BB9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04797" o:spid="_x0000_s1029" type="#_x0000_t75" style="position:absolute;margin-left:0;margin-top:0;width:595.35pt;height:842.1pt;z-index:-251656189;mso-position-horizontal:center;mso-position-horizontal-relative:margin;mso-position-vertical:center;mso-position-vertical-relative:margin" o:allowincell="f">
          <v:imagedata r:id="rId1" o:title="37 AEHT ANNUAL CONFERENCE &amp; COMPETITION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1903D" w14:textId="1102E558" w:rsidR="005A013B" w:rsidRPr="005A013B" w:rsidRDefault="00000000" w:rsidP="005A013B">
    <w:pPr>
      <w:tabs>
        <w:tab w:val="center" w:pos="4680"/>
        <w:tab w:val="right" w:pos="9360"/>
      </w:tabs>
      <w:spacing w:after="0" w:line="240" w:lineRule="auto"/>
    </w:pPr>
    <w:r>
      <w:rPr>
        <w:noProof/>
        <w:lang w:val="lv-LV" w:eastAsia="lv-LV"/>
      </w:rPr>
      <w:pict w14:anchorId="37252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04798" o:spid="_x0000_s1030" type="#_x0000_t75" style="position:absolute;margin-left:-83.35pt;margin-top:-76.7pt;width:595.35pt;height:842.1pt;z-index:-251655165;mso-position-horizontal-relative:margin;mso-position-vertical-relative:margin" o:allowincell="f">
          <v:imagedata r:id="rId1" o:title="37 AEHT ANNUAL CONFERENCE &amp; COMPETITIONS(1)"/>
          <w10:wrap anchorx="margin" anchory="margin"/>
        </v:shape>
      </w:pict>
    </w:r>
  </w:p>
  <w:p w14:paraId="1961903E" w14:textId="14A1D967" w:rsidR="005A013B" w:rsidRDefault="005A013B">
    <w:pPr>
      <w:pStyle w:val="Cabealho"/>
    </w:pPr>
  </w:p>
  <w:p w14:paraId="1961903F" w14:textId="004C60CA" w:rsidR="005A013B" w:rsidRDefault="005A013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D5F5" w14:textId="71584BC7" w:rsidR="00745614" w:rsidRDefault="00000000">
    <w:pPr>
      <w:pStyle w:val="Cabealho"/>
    </w:pPr>
    <w:r>
      <w:rPr>
        <w:noProof/>
        <w:lang w:val="lv-LV" w:eastAsia="lv-LV"/>
      </w:rPr>
      <w:pict w14:anchorId="63600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04796" o:spid="_x0000_s1028" type="#_x0000_t75" style="position:absolute;margin-left:0;margin-top:0;width:595.35pt;height:842.1pt;z-index:-251657213;mso-position-horizontal:center;mso-position-horizontal-relative:margin;mso-position-vertical:center;mso-position-vertical-relative:margin" o:allowincell="f">
          <v:imagedata r:id="rId1" o:title="37 AEHT ANNUAL CONFERENCE &amp; COMPETITION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06EF"/>
    <w:multiLevelType w:val="hybridMultilevel"/>
    <w:tmpl w:val="61406968"/>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48C6CEE"/>
    <w:multiLevelType w:val="hybridMultilevel"/>
    <w:tmpl w:val="B75616C8"/>
    <w:lvl w:ilvl="0" w:tplc="D5A00AB2">
      <w:start w:val="1"/>
      <w:numFmt w:val="bullet"/>
      <w:lvlText w:val="-"/>
      <w:lvlJc w:val="left"/>
      <w:pPr>
        <w:ind w:left="1440" w:hanging="360"/>
      </w:pPr>
      <w:rPr>
        <w:rFonts w:ascii="Calibri" w:eastAsia="Calibri" w:hAnsi="Calibri"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A6F2CAA"/>
    <w:multiLevelType w:val="hybridMultilevel"/>
    <w:tmpl w:val="A1F48222"/>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336D1E4F"/>
    <w:multiLevelType w:val="hybridMultilevel"/>
    <w:tmpl w:val="F9421778"/>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753191C"/>
    <w:multiLevelType w:val="hybridMultilevel"/>
    <w:tmpl w:val="F87E7C90"/>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5354574"/>
    <w:multiLevelType w:val="hybridMultilevel"/>
    <w:tmpl w:val="023E791E"/>
    <w:lvl w:ilvl="0" w:tplc="18CA630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B8915CB"/>
    <w:multiLevelType w:val="hybridMultilevel"/>
    <w:tmpl w:val="AF14FEF6"/>
    <w:lvl w:ilvl="0" w:tplc="08160003">
      <w:start w:val="1"/>
      <w:numFmt w:val="bullet"/>
      <w:lvlText w:val="o"/>
      <w:lvlJc w:val="left"/>
      <w:pPr>
        <w:ind w:left="720" w:hanging="360"/>
      </w:pPr>
      <w:rPr>
        <w:rFonts w:ascii="Courier New" w:hAnsi="Courier New" w:cs="Courier New"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514E6608"/>
    <w:multiLevelType w:val="hybridMultilevel"/>
    <w:tmpl w:val="BCF6D59E"/>
    <w:lvl w:ilvl="0" w:tplc="042441CC">
      <w:start w:val="8"/>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D021B5"/>
    <w:multiLevelType w:val="hybridMultilevel"/>
    <w:tmpl w:val="8DACA350"/>
    <w:lvl w:ilvl="0" w:tplc="08160003">
      <w:start w:val="1"/>
      <w:numFmt w:val="bullet"/>
      <w:lvlText w:val="o"/>
      <w:lvlJc w:val="left"/>
      <w:pPr>
        <w:ind w:left="720" w:hanging="360"/>
      </w:pPr>
      <w:rPr>
        <w:rFonts w:ascii="Courier New" w:hAnsi="Courier New" w:cs="Courier New"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1861902"/>
    <w:multiLevelType w:val="hybridMultilevel"/>
    <w:tmpl w:val="365CB774"/>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73C51D5C"/>
    <w:multiLevelType w:val="hybridMultilevel"/>
    <w:tmpl w:val="0ACCA70C"/>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352995942">
    <w:abstractNumId w:val="4"/>
  </w:num>
  <w:num w:numId="2" w16cid:durableId="1978023957">
    <w:abstractNumId w:val="0"/>
  </w:num>
  <w:num w:numId="3" w16cid:durableId="677460978">
    <w:abstractNumId w:val="10"/>
  </w:num>
  <w:num w:numId="4" w16cid:durableId="613176961">
    <w:abstractNumId w:val="8"/>
  </w:num>
  <w:num w:numId="5" w16cid:durableId="1917545323">
    <w:abstractNumId w:val="9"/>
  </w:num>
  <w:num w:numId="6" w16cid:durableId="785778797">
    <w:abstractNumId w:val="3"/>
  </w:num>
  <w:num w:numId="7" w16cid:durableId="870918119">
    <w:abstractNumId w:val="5"/>
  </w:num>
  <w:num w:numId="8" w16cid:durableId="1450932683">
    <w:abstractNumId w:val="1"/>
  </w:num>
  <w:num w:numId="9" w16cid:durableId="227037904">
    <w:abstractNumId w:val="2"/>
  </w:num>
  <w:num w:numId="10" w16cid:durableId="2066299107">
    <w:abstractNumId w:val="7"/>
  </w:num>
  <w:num w:numId="11" w16cid:durableId="205731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3B"/>
    <w:rsid w:val="0000615E"/>
    <w:rsid w:val="00023DC9"/>
    <w:rsid w:val="00035454"/>
    <w:rsid w:val="00054755"/>
    <w:rsid w:val="000735D8"/>
    <w:rsid w:val="00087210"/>
    <w:rsid w:val="000B18E9"/>
    <w:rsid w:val="000C53FE"/>
    <w:rsid w:val="000D49EE"/>
    <w:rsid w:val="000F7F5F"/>
    <w:rsid w:val="00106ABD"/>
    <w:rsid w:val="00112BB3"/>
    <w:rsid w:val="00123711"/>
    <w:rsid w:val="001437A3"/>
    <w:rsid w:val="00193B6C"/>
    <w:rsid w:val="00196C47"/>
    <w:rsid w:val="001B1421"/>
    <w:rsid w:val="001B42EB"/>
    <w:rsid w:val="001E4489"/>
    <w:rsid w:val="001F4681"/>
    <w:rsid w:val="002102B3"/>
    <w:rsid w:val="00225BDB"/>
    <w:rsid w:val="00241794"/>
    <w:rsid w:val="002457F8"/>
    <w:rsid w:val="00246635"/>
    <w:rsid w:val="00261B20"/>
    <w:rsid w:val="002666D9"/>
    <w:rsid w:val="0027325A"/>
    <w:rsid w:val="00281C1B"/>
    <w:rsid w:val="00291E65"/>
    <w:rsid w:val="00293169"/>
    <w:rsid w:val="00293854"/>
    <w:rsid w:val="002D39BC"/>
    <w:rsid w:val="002E1E6F"/>
    <w:rsid w:val="002E559A"/>
    <w:rsid w:val="003241FE"/>
    <w:rsid w:val="0033056E"/>
    <w:rsid w:val="003362AE"/>
    <w:rsid w:val="00360C59"/>
    <w:rsid w:val="00362663"/>
    <w:rsid w:val="00372253"/>
    <w:rsid w:val="00391886"/>
    <w:rsid w:val="0039204F"/>
    <w:rsid w:val="003C388E"/>
    <w:rsid w:val="003D043D"/>
    <w:rsid w:val="003D2536"/>
    <w:rsid w:val="00410B71"/>
    <w:rsid w:val="00425510"/>
    <w:rsid w:val="00443101"/>
    <w:rsid w:val="00482ED5"/>
    <w:rsid w:val="004A73D0"/>
    <w:rsid w:val="004B3ADB"/>
    <w:rsid w:val="004D5A2E"/>
    <w:rsid w:val="004E1059"/>
    <w:rsid w:val="00537B45"/>
    <w:rsid w:val="00554F8F"/>
    <w:rsid w:val="00587DA8"/>
    <w:rsid w:val="005A013B"/>
    <w:rsid w:val="005A1E49"/>
    <w:rsid w:val="005A5A9B"/>
    <w:rsid w:val="005B11AE"/>
    <w:rsid w:val="005B39FC"/>
    <w:rsid w:val="005B64A4"/>
    <w:rsid w:val="005E1F64"/>
    <w:rsid w:val="005E3636"/>
    <w:rsid w:val="005E5175"/>
    <w:rsid w:val="00606F01"/>
    <w:rsid w:val="0062640F"/>
    <w:rsid w:val="00630677"/>
    <w:rsid w:val="006854B4"/>
    <w:rsid w:val="00690CFD"/>
    <w:rsid w:val="00690E99"/>
    <w:rsid w:val="00691331"/>
    <w:rsid w:val="006A33AD"/>
    <w:rsid w:val="006A767E"/>
    <w:rsid w:val="006A7771"/>
    <w:rsid w:val="006C3E73"/>
    <w:rsid w:val="006C3FE5"/>
    <w:rsid w:val="006D31A2"/>
    <w:rsid w:val="00745614"/>
    <w:rsid w:val="00751947"/>
    <w:rsid w:val="007772AB"/>
    <w:rsid w:val="00792962"/>
    <w:rsid w:val="00796329"/>
    <w:rsid w:val="007A29E4"/>
    <w:rsid w:val="007C0EEA"/>
    <w:rsid w:val="007C340C"/>
    <w:rsid w:val="00805AD9"/>
    <w:rsid w:val="0081516D"/>
    <w:rsid w:val="008347DB"/>
    <w:rsid w:val="00835F83"/>
    <w:rsid w:val="00861530"/>
    <w:rsid w:val="00863A04"/>
    <w:rsid w:val="00884A78"/>
    <w:rsid w:val="008967CC"/>
    <w:rsid w:val="008A475C"/>
    <w:rsid w:val="008D04AB"/>
    <w:rsid w:val="008E4437"/>
    <w:rsid w:val="008E7461"/>
    <w:rsid w:val="008F2A94"/>
    <w:rsid w:val="008F33AA"/>
    <w:rsid w:val="00904C3A"/>
    <w:rsid w:val="009142B3"/>
    <w:rsid w:val="00940B0A"/>
    <w:rsid w:val="009B43BA"/>
    <w:rsid w:val="009B5907"/>
    <w:rsid w:val="009E7C5D"/>
    <w:rsid w:val="009E7E38"/>
    <w:rsid w:val="009F3F97"/>
    <w:rsid w:val="00A23B78"/>
    <w:rsid w:val="00A617BA"/>
    <w:rsid w:val="00AA6687"/>
    <w:rsid w:val="00AB6A9B"/>
    <w:rsid w:val="00AC3757"/>
    <w:rsid w:val="00AD0BFF"/>
    <w:rsid w:val="00AD5245"/>
    <w:rsid w:val="00B00E6D"/>
    <w:rsid w:val="00B15A5A"/>
    <w:rsid w:val="00B17A14"/>
    <w:rsid w:val="00B26E83"/>
    <w:rsid w:val="00B70204"/>
    <w:rsid w:val="00B718ED"/>
    <w:rsid w:val="00BE4AA2"/>
    <w:rsid w:val="00C44D1F"/>
    <w:rsid w:val="00C95035"/>
    <w:rsid w:val="00CC09D6"/>
    <w:rsid w:val="00CD63C3"/>
    <w:rsid w:val="00D0461E"/>
    <w:rsid w:val="00D05301"/>
    <w:rsid w:val="00D05AEB"/>
    <w:rsid w:val="00D15649"/>
    <w:rsid w:val="00D74370"/>
    <w:rsid w:val="00D83983"/>
    <w:rsid w:val="00D93AE7"/>
    <w:rsid w:val="00DB413C"/>
    <w:rsid w:val="00DB5CC3"/>
    <w:rsid w:val="00DC2497"/>
    <w:rsid w:val="00DD4D71"/>
    <w:rsid w:val="00DE39E5"/>
    <w:rsid w:val="00DF1CF0"/>
    <w:rsid w:val="00E07FE6"/>
    <w:rsid w:val="00E25A50"/>
    <w:rsid w:val="00E544DB"/>
    <w:rsid w:val="00E750E4"/>
    <w:rsid w:val="00E84A12"/>
    <w:rsid w:val="00EB4A57"/>
    <w:rsid w:val="00EE0D07"/>
    <w:rsid w:val="00EE54EE"/>
    <w:rsid w:val="00F008B8"/>
    <w:rsid w:val="00F11C43"/>
    <w:rsid w:val="00F35703"/>
    <w:rsid w:val="00F41AA4"/>
    <w:rsid w:val="00F42B75"/>
    <w:rsid w:val="00F93CBD"/>
    <w:rsid w:val="00F96074"/>
    <w:rsid w:val="00FC1CC6"/>
    <w:rsid w:val="00FC79B1"/>
    <w:rsid w:val="00FD2804"/>
    <w:rsid w:val="00FE2AA3"/>
    <w:rsid w:val="00FE64F6"/>
    <w:rsid w:val="00FF2C0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18FA5"/>
  <w15:docId w15:val="{12F0397C-5C27-4F5A-996E-10D67938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3B"/>
    <w:pPr>
      <w:widowControl w:val="0"/>
    </w:pPr>
    <w:rPr>
      <w:rFonts w:ascii="Calibri" w:eastAsia="Calibri" w:hAnsi="Calibri" w:cs="Times New Roman"/>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5A013B"/>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5A013B"/>
  </w:style>
  <w:style w:type="paragraph" w:styleId="Rodap">
    <w:name w:val="footer"/>
    <w:basedOn w:val="Normal"/>
    <w:link w:val="RodapCarter"/>
    <w:uiPriority w:val="99"/>
    <w:unhideWhenUsed/>
    <w:rsid w:val="005A013B"/>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5A013B"/>
  </w:style>
  <w:style w:type="paragraph" w:styleId="Textodebalo">
    <w:name w:val="Balloon Text"/>
    <w:basedOn w:val="Normal"/>
    <w:link w:val="TextodebaloCarter"/>
    <w:uiPriority w:val="99"/>
    <w:semiHidden/>
    <w:unhideWhenUsed/>
    <w:rsid w:val="005A013B"/>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A013B"/>
    <w:rPr>
      <w:rFonts w:ascii="Tahoma" w:hAnsi="Tahoma" w:cs="Tahoma"/>
      <w:sz w:val="16"/>
      <w:szCs w:val="16"/>
    </w:rPr>
  </w:style>
  <w:style w:type="character" w:customStyle="1" w:styleId="hps">
    <w:name w:val="hps"/>
    <w:basedOn w:val="Tipodeletrapredefinidodopargrafo"/>
    <w:rsid w:val="005A013B"/>
  </w:style>
  <w:style w:type="paragraph" w:customStyle="1" w:styleId="Kleurrijkelijst-accent11">
    <w:name w:val="Kleurrijke lijst - accent 11"/>
    <w:basedOn w:val="Normal"/>
    <w:uiPriority w:val="34"/>
    <w:qFormat/>
    <w:rsid w:val="005A013B"/>
    <w:pPr>
      <w:ind w:left="720"/>
      <w:contextualSpacing/>
    </w:pPr>
  </w:style>
  <w:style w:type="paragraph" w:styleId="SemEspaamento">
    <w:name w:val="No Spacing"/>
    <w:link w:val="SemEspaamentoCarter"/>
    <w:uiPriority w:val="1"/>
    <w:qFormat/>
    <w:rsid w:val="00AD0BFF"/>
    <w:pPr>
      <w:widowControl w:val="0"/>
      <w:spacing w:after="0" w:line="240" w:lineRule="auto"/>
    </w:pPr>
    <w:rPr>
      <w:rFonts w:ascii="Calibri" w:eastAsia="Calibri" w:hAnsi="Calibri" w:cs="Times New Roman"/>
      <w:lang w:val="en-US"/>
    </w:rPr>
  </w:style>
  <w:style w:type="paragraph" w:styleId="PargrafodaLista">
    <w:name w:val="List Paragraph"/>
    <w:basedOn w:val="Normal"/>
    <w:uiPriority w:val="34"/>
    <w:qFormat/>
    <w:rsid w:val="0000615E"/>
    <w:pPr>
      <w:ind w:left="720"/>
      <w:contextualSpacing/>
    </w:pPr>
  </w:style>
  <w:style w:type="paragraph" w:customStyle="1" w:styleId="Brdtext">
    <w:name w:val="Brödtext"/>
    <w:rsid w:val="00293854"/>
    <w:pPr>
      <w:spacing w:after="0" w:line="240" w:lineRule="auto"/>
    </w:pPr>
    <w:rPr>
      <w:rFonts w:ascii="Helvetica" w:eastAsia="ヒラギノ角ゴ Pro W3" w:hAnsi="Helvetica" w:cs="Times New Roman"/>
      <w:color w:val="000000"/>
      <w:sz w:val="24"/>
      <w:szCs w:val="20"/>
      <w:lang w:val="sv-SE"/>
    </w:rPr>
  </w:style>
  <w:style w:type="table" w:customStyle="1" w:styleId="Tabellenraster1">
    <w:name w:val="Tabellenraster1"/>
    <w:basedOn w:val="Tabelanormal"/>
    <w:next w:val="TabelacomGrelha"/>
    <w:uiPriority w:val="59"/>
    <w:rsid w:val="000F7F5F"/>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0F7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arter">
    <w:name w:val="Sem Espaçamento Caráter"/>
    <w:basedOn w:val="Tipodeletrapredefinidodopargrafo"/>
    <w:link w:val="SemEspaamento"/>
    <w:uiPriority w:val="1"/>
    <w:rsid w:val="00904C3A"/>
    <w:rPr>
      <w:rFonts w:ascii="Calibri" w:eastAsia="Calibri" w:hAnsi="Calibri" w:cs="Times New Roman"/>
      <w:lang w:val="en-US"/>
    </w:rPr>
  </w:style>
  <w:style w:type="character" w:styleId="Forte">
    <w:name w:val="Strong"/>
    <w:basedOn w:val="Tipodeletrapredefinidodopargrafo"/>
    <w:uiPriority w:val="22"/>
    <w:qFormat/>
    <w:rsid w:val="00904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E14E-CA5F-4E1B-BB1B-B0107AB3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785</Words>
  <Characters>4245</Characters>
  <Application>Microsoft Office Word</Application>
  <DocSecurity>0</DocSecurity>
  <Lines>35</Lines>
  <Paragraphs>10</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ROC Mondriaan</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Koerts, R.</dc:creator>
  <cp:lastModifiedBy>Paulo Morais Vaz</cp:lastModifiedBy>
  <cp:revision>13</cp:revision>
  <cp:lastPrinted>2021-02-16T11:18:00Z</cp:lastPrinted>
  <dcterms:created xsi:type="dcterms:W3CDTF">2024-03-10T17:30:00Z</dcterms:created>
  <dcterms:modified xsi:type="dcterms:W3CDTF">2024-08-13T13:02:00Z</dcterms:modified>
</cp:coreProperties>
</file>